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B19" w:rsidRDefault="00216FAC" w:rsidP="00401B19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ZASADY</w:t>
      </w:r>
      <w:r w:rsidR="00513B15">
        <w:rPr>
          <w:rFonts w:ascii="Times New Roman" w:hAnsi="Times New Roman" w:cs="Times New Roman"/>
          <w:b/>
          <w:sz w:val="26"/>
          <w:szCs w:val="26"/>
          <w:u w:val="single"/>
        </w:rPr>
        <w:t xml:space="preserve"> OCENIANIA Z MATEMATYKI</w:t>
      </w:r>
    </w:p>
    <w:p w:rsidR="005520A0" w:rsidRPr="00401B19" w:rsidRDefault="005520A0" w:rsidP="00401B19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71587B" w:rsidRPr="0071587B" w:rsidRDefault="0071587B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1. Każdy nauczyciel na początku roku szkolnego informuje uczniów o zakresie</w:t>
      </w:r>
      <w:r w:rsidR="00401B19">
        <w:rPr>
          <w:rFonts w:ascii="Times New Roman" w:hAnsi="Times New Roman" w:cs="Times New Roman"/>
          <w:sz w:val="26"/>
          <w:szCs w:val="26"/>
        </w:rPr>
        <w:t xml:space="preserve"> </w:t>
      </w:r>
      <w:r w:rsidR="00513B15">
        <w:rPr>
          <w:rFonts w:ascii="Times New Roman" w:hAnsi="Times New Roman" w:cs="Times New Roman"/>
          <w:sz w:val="26"/>
          <w:szCs w:val="26"/>
        </w:rPr>
        <w:t xml:space="preserve">wymagań </w:t>
      </w:r>
      <w:r w:rsidR="00513B15">
        <w:rPr>
          <w:rFonts w:ascii="Times New Roman" w:hAnsi="Times New Roman" w:cs="Times New Roman"/>
          <w:sz w:val="26"/>
          <w:szCs w:val="26"/>
        </w:rPr>
        <w:br/>
        <w:t>z matematyki</w:t>
      </w:r>
      <w:r w:rsidRPr="0071587B">
        <w:rPr>
          <w:rFonts w:ascii="Times New Roman" w:hAnsi="Times New Roman" w:cs="Times New Roman"/>
          <w:sz w:val="26"/>
          <w:szCs w:val="26"/>
        </w:rPr>
        <w:t xml:space="preserve"> oraz o sposobie i zasadach oceniania.</w:t>
      </w:r>
      <w:r w:rsidR="00401B19">
        <w:rPr>
          <w:rFonts w:ascii="Times New Roman" w:hAnsi="Times New Roman" w:cs="Times New Roman"/>
          <w:sz w:val="26"/>
          <w:szCs w:val="26"/>
        </w:rPr>
        <w:t xml:space="preserve"> </w:t>
      </w:r>
      <w:r w:rsidRPr="0071587B">
        <w:rPr>
          <w:rFonts w:ascii="Times New Roman" w:hAnsi="Times New Roman" w:cs="Times New Roman"/>
          <w:sz w:val="26"/>
          <w:szCs w:val="26"/>
        </w:rPr>
        <w:t>Wskazane jest powtórzenie tych czynności na początku II semestru.</w:t>
      </w:r>
    </w:p>
    <w:p w:rsidR="0071587B" w:rsidRPr="0071587B" w:rsidRDefault="00513B15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Sprawdziany i kartkówki</w:t>
      </w:r>
      <w:r w:rsidR="0071587B" w:rsidRPr="0071587B">
        <w:rPr>
          <w:rFonts w:ascii="Times New Roman" w:hAnsi="Times New Roman" w:cs="Times New Roman"/>
          <w:sz w:val="26"/>
          <w:szCs w:val="26"/>
        </w:rPr>
        <w:t xml:space="preserve"> są obowiązkowe. Jeżeli uczeń w tym czasie był nieobecny</w:t>
      </w:r>
      <w:r w:rsidR="0071587B">
        <w:rPr>
          <w:rFonts w:ascii="Times New Roman" w:hAnsi="Times New Roman" w:cs="Times New Roman"/>
          <w:sz w:val="26"/>
          <w:szCs w:val="26"/>
        </w:rPr>
        <w:t xml:space="preserve"> </w:t>
      </w:r>
      <w:r w:rsidR="0071587B" w:rsidRPr="0071587B">
        <w:rPr>
          <w:rFonts w:ascii="Times New Roman" w:hAnsi="Times New Roman" w:cs="Times New Roman"/>
          <w:sz w:val="26"/>
          <w:szCs w:val="26"/>
        </w:rPr>
        <w:t>na lekcji, powinien pisać w terminie uzgodnionym z nauczycielem</w:t>
      </w:r>
      <w:r w:rsidR="0071587B">
        <w:rPr>
          <w:rFonts w:ascii="Times New Roman" w:hAnsi="Times New Roman" w:cs="Times New Roman"/>
          <w:sz w:val="26"/>
          <w:szCs w:val="26"/>
        </w:rPr>
        <w:t xml:space="preserve"> (2 tygodnie od momentu powrotu do szkoły)</w:t>
      </w:r>
      <w:r w:rsidR="0071587B" w:rsidRPr="0071587B">
        <w:rPr>
          <w:rFonts w:ascii="Times New Roman" w:hAnsi="Times New Roman" w:cs="Times New Roman"/>
          <w:sz w:val="26"/>
          <w:szCs w:val="26"/>
        </w:rPr>
        <w:t>.</w:t>
      </w:r>
    </w:p>
    <w:p w:rsidR="0071587B" w:rsidRPr="0071587B" w:rsidRDefault="00513B15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Sprawdziany to prace pisemne całogodzinne obejmujący materiał z całego działu - zapowiadany</w:t>
      </w:r>
      <w:r w:rsidR="0071587B" w:rsidRPr="0071587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="0071587B" w:rsidRPr="0071587B">
        <w:rPr>
          <w:rFonts w:ascii="Times New Roman" w:hAnsi="Times New Roman" w:cs="Times New Roman"/>
          <w:sz w:val="26"/>
          <w:szCs w:val="26"/>
        </w:rPr>
        <w:t>z 1-tygodniowym</w:t>
      </w:r>
      <w:r w:rsidR="0071587B">
        <w:rPr>
          <w:rFonts w:ascii="Times New Roman" w:hAnsi="Times New Roman" w:cs="Times New Roman"/>
          <w:sz w:val="26"/>
          <w:szCs w:val="26"/>
        </w:rPr>
        <w:t xml:space="preserve"> </w:t>
      </w:r>
      <w:r w:rsidR="0071587B" w:rsidRPr="0071587B">
        <w:rPr>
          <w:rFonts w:ascii="Times New Roman" w:hAnsi="Times New Roman" w:cs="Times New Roman"/>
          <w:sz w:val="26"/>
          <w:szCs w:val="26"/>
        </w:rPr>
        <w:t>wyprzedzeniem. Uczniowie znają zakres materiału przewidzianego</w:t>
      </w:r>
      <w:r w:rsidR="0071587B">
        <w:rPr>
          <w:rFonts w:ascii="Times New Roman" w:hAnsi="Times New Roman" w:cs="Times New Roman"/>
          <w:sz w:val="26"/>
          <w:szCs w:val="26"/>
        </w:rPr>
        <w:t xml:space="preserve"> </w:t>
      </w:r>
      <w:r w:rsidR="0071587B" w:rsidRPr="0071587B">
        <w:rPr>
          <w:rFonts w:ascii="Times New Roman" w:hAnsi="Times New Roman" w:cs="Times New Roman"/>
          <w:sz w:val="26"/>
          <w:szCs w:val="26"/>
        </w:rPr>
        <w:t>do kontroli.</w:t>
      </w:r>
      <w:r>
        <w:rPr>
          <w:rFonts w:ascii="Times New Roman" w:hAnsi="Times New Roman" w:cs="Times New Roman"/>
          <w:sz w:val="26"/>
          <w:szCs w:val="26"/>
        </w:rPr>
        <w:t xml:space="preserve"> Kartkówka obejmuje materiał z trzech ostatnich lekcji i nie musi być wcześniej zapowiadana.</w:t>
      </w:r>
      <w:r w:rsidR="0071587B" w:rsidRPr="0071587B">
        <w:rPr>
          <w:rFonts w:ascii="Times New Roman" w:hAnsi="Times New Roman" w:cs="Times New Roman"/>
          <w:sz w:val="26"/>
          <w:szCs w:val="26"/>
        </w:rPr>
        <w:t xml:space="preserve"> Spisywanie (ścią</w:t>
      </w:r>
      <w:r>
        <w:rPr>
          <w:rFonts w:ascii="Times New Roman" w:hAnsi="Times New Roman" w:cs="Times New Roman"/>
          <w:sz w:val="26"/>
          <w:szCs w:val="26"/>
        </w:rPr>
        <w:t>ganie) na sprawdzianach, kartkówkach</w:t>
      </w:r>
      <w:r w:rsidR="0071587B">
        <w:rPr>
          <w:rFonts w:ascii="Times New Roman" w:hAnsi="Times New Roman" w:cs="Times New Roman"/>
          <w:sz w:val="26"/>
          <w:szCs w:val="26"/>
        </w:rPr>
        <w:t xml:space="preserve"> </w:t>
      </w:r>
      <w:r w:rsidR="0071587B" w:rsidRPr="0071587B">
        <w:rPr>
          <w:rFonts w:ascii="Times New Roman" w:hAnsi="Times New Roman" w:cs="Times New Roman"/>
          <w:sz w:val="26"/>
          <w:szCs w:val="26"/>
        </w:rPr>
        <w:t>jest jednoznaczne z otrzymaniem oceny niedostatecznej.</w:t>
      </w:r>
    </w:p>
    <w:p w:rsidR="0071587B" w:rsidRPr="0071587B" w:rsidRDefault="0071587B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71587B">
        <w:rPr>
          <w:rFonts w:ascii="Times New Roman" w:hAnsi="Times New Roman" w:cs="Times New Roman"/>
          <w:sz w:val="26"/>
          <w:szCs w:val="26"/>
        </w:rPr>
        <w:t>. Dwa razy w semestrze uczeń może zgłosić brak przygotowania do lekcji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587B">
        <w:rPr>
          <w:rFonts w:ascii="Times New Roman" w:hAnsi="Times New Roman" w:cs="Times New Roman"/>
          <w:sz w:val="26"/>
          <w:szCs w:val="26"/>
        </w:rPr>
        <w:t>bez żadnych sankcji, nie podając przyczyny. Nie dotyczy to lekcji,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587B">
        <w:rPr>
          <w:rFonts w:ascii="Times New Roman" w:hAnsi="Times New Roman" w:cs="Times New Roman"/>
          <w:sz w:val="26"/>
          <w:szCs w:val="26"/>
        </w:rPr>
        <w:t>na których nauczyciel zaplanował sprawdzian</w:t>
      </w:r>
      <w:r w:rsidR="00513B15">
        <w:rPr>
          <w:rFonts w:ascii="Times New Roman" w:hAnsi="Times New Roman" w:cs="Times New Roman"/>
          <w:sz w:val="26"/>
          <w:szCs w:val="26"/>
        </w:rPr>
        <w:t xml:space="preserve"> </w:t>
      </w:r>
      <w:r w:rsidR="00513B15">
        <w:rPr>
          <w:rFonts w:ascii="Times New Roman" w:hAnsi="Times New Roman" w:cs="Times New Roman"/>
          <w:sz w:val="26"/>
          <w:szCs w:val="26"/>
        </w:rPr>
        <w:br/>
        <w:t>i zapowiedzianą kartkówkę</w:t>
      </w:r>
      <w:r w:rsidRPr="0071587B">
        <w:rPr>
          <w:rFonts w:ascii="Times New Roman" w:hAnsi="Times New Roman" w:cs="Times New Roman"/>
          <w:sz w:val="26"/>
          <w:szCs w:val="26"/>
        </w:rPr>
        <w:t>.</w:t>
      </w:r>
    </w:p>
    <w:p w:rsidR="0071587B" w:rsidRPr="0071587B" w:rsidRDefault="0071587B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71587B">
        <w:rPr>
          <w:rFonts w:ascii="Times New Roman" w:hAnsi="Times New Roman" w:cs="Times New Roman"/>
          <w:sz w:val="26"/>
          <w:szCs w:val="26"/>
        </w:rPr>
        <w:t>. Uczeń nie ponosi żadnych konsekwencji, jeśli zgłosi brak przygotowania,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587B">
        <w:rPr>
          <w:rFonts w:ascii="Times New Roman" w:hAnsi="Times New Roman" w:cs="Times New Roman"/>
          <w:sz w:val="26"/>
          <w:szCs w:val="26"/>
        </w:rPr>
        <w:t xml:space="preserve">które nastąpiło </w:t>
      </w:r>
      <w:r w:rsidR="00513B15">
        <w:rPr>
          <w:rFonts w:ascii="Times New Roman" w:hAnsi="Times New Roman" w:cs="Times New Roman"/>
          <w:sz w:val="26"/>
          <w:szCs w:val="26"/>
        </w:rPr>
        <w:br/>
      </w:r>
      <w:r w:rsidRPr="0071587B">
        <w:rPr>
          <w:rFonts w:ascii="Times New Roman" w:hAnsi="Times New Roman" w:cs="Times New Roman"/>
          <w:sz w:val="26"/>
          <w:szCs w:val="26"/>
        </w:rPr>
        <w:t>z ważnych przyczyn, potwierdzonych pisemnie przez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587B">
        <w:rPr>
          <w:rFonts w:ascii="Times New Roman" w:hAnsi="Times New Roman" w:cs="Times New Roman"/>
          <w:sz w:val="26"/>
          <w:szCs w:val="26"/>
        </w:rPr>
        <w:t>rodzica/opiekuna.</w:t>
      </w:r>
    </w:p>
    <w:p w:rsidR="0071587B" w:rsidRPr="0071587B" w:rsidRDefault="00A51C10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71587B" w:rsidRPr="0071587B">
        <w:rPr>
          <w:rFonts w:ascii="Times New Roman" w:hAnsi="Times New Roman" w:cs="Times New Roman"/>
          <w:sz w:val="26"/>
          <w:szCs w:val="26"/>
        </w:rPr>
        <w:t>. Jeśli uczeń ma trudności w opanowaniu materiału, ma prawo do pomocy ze</w:t>
      </w:r>
      <w:r w:rsidR="0071587B">
        <w:rPr>
          <w:rFonts w:ascii="Times New Roman" w:hAnsi="Times New Roman" w:cs="Times New Roman"/>
          <w:sz w:val="26"/>
          <w:szCs w:val="26"/>
        </w:rPr>
        <w:t xml:space="preserve"> </w:t>
      </w:r>
      <w:r w:rsidR="0071587B" w:rsidRPr="0071587B">
        <w:rPr>
          <w:rFonts w:ascii="Times New Roman" w:hAnsi="Times New Roman" w:cs="Times New Roman"/>
          <w:sz w:val="26"/>
          <w:szCs w:val="26"/>
        </w:rPr>
        <w:t>strony nauczyciela lub innego ucznia. Warunkiem jest aktywna obecność na</w:t>
      </w:r>
      <w:r w:rsidR="0071587B">
        <w:rPr>
          <w:rFonts w:ascii="Times New Roman" w:hAnsi="Times New Roman" w:cs="Times New Roman"/>
          <w:sz w:val="26"/>
          <w:szCs w:val="26"/>
        </w:rPr>
        <w:t xml:space="preserve"> </w:t>
      </w:r>
      <w:r w:rsidR="0071587B" w:rsidRPr="0071587B">
        <w:rPr>
          <w:rFonts w:ascii="Times New Roman" w:hAnsi="Times New Roman" w:cs="Times New Roman"/>
          <w:sz w:val="26"/>
          <w:szCs w:val="26"/>
        </w:rPr>
        <w:t>lekcjach lub usprawiedliwiona dłuższa nieobecność.</w:t>
      </w:r>
    </w:p>
    <w:p w:rsidR="0071587B" w:rsidRDefault="00A51C10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71587B" w:rsidRPr="0071587B">
        <w:rPr>
          <w:rFonts w:ascii="Times New Roman" w:hAnsi="Times New Roman" w:cs="Times New Roman"/>
          <w:sz w:val="26"/>
          <w:szCs w:val="26"/>
        </w:rPr>
        <w:t>. Nie ocenia się ucznia po dłuższej usprawiedliwionej nieobecności w szkole.</w:t>
      </w:r>
      <w:r w:rsidR="0071587B">
        <w:rPr>
          <w:rFonts w:ascii="Times New Roman" w:hAnsi="Times New Roman" w:cs="Times New Roman"/>
          <w:sz w:val="26"/>
          <w:szCs w:val="26"/>
        </w:rPr>
        <w:t xml:space="preserve"> </w:t>
      </w:r>
      <w:r w:rsidR="0071587B" w:rsidRPr="0071587B">
        <w:rPr>
          <w:rFonts w:ascii="Times New Roman" w:hAnsi="Times New Roman" w:cs="Times New Roman"/>
          <w:sz w:val="26"/>
          <w:szCs w:val="26"/>
        </w:rPr>
        <w:t xml:space="preserve">Okres ten trwa </w:t>
      </w:r>
      <w:r w:rsidR="0071587B">
        <w:rPr>
          <w:rFonts w:ascii="Times New Roman" w:hAnsi="Times New Roman" w:cs="Times New Roman"/>
          <w:sz w:val="26"/>
          <w:szCs w:val="26"/>
        </w:rPr>
        <w:t>do 7 dni</w:t>
      </w:r>
      <w:r w:rsidR="0071587B" w:rsidRPr="0071587B">
        <w:rPr>
          <w:rFonts w:ascii="Times New Roman" w:hAnsi="Times New Roman" w:cs="Times New Roman"/>
          <w:sz w:val="26"/>
          <w:szCs w:val="26"/>
        </w:rPr>
        <w:t xml:space="preserve"> (w zależności od długości absencji).</w:t>
      </w:r>
    </w:p>
    <w:p w:rsidR="00AE0E66" w:rsidRPr="0071587B" w:rsidRDefault="00A51C10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AE0E66">
        <w:rPr>
          <w:rFonts w:ascii="Times New Roman" w:hAnsi="Times New Roman" w:cs="Times New Roman"/>
          <w:sz w:val="26"/>
          <w:szCs w:val="26"/>
        </w:rPr>
        <w:t xml:space="preserve">. </w:t>
      </w:r>
      <w:r w:rsidR="00011E1F">
        <w:rPr>
          <w:rFonts w:ascii="Times New Roman" w:hAnsi="Times New Roman" w:cs="Times New Roman"/>
          <w:sz w:val="26"/>
          <w:szCs w:val="26"/>
        </w:rPr>
        <w:t>Uczeń ma możliwość poprawy prac pisem</w:t>
      </w:r>
      <w:r>
        <w:rPr>
          <w:rFonts w:ascii="Times New Roman" w:hAnsi="Times New Roman" w:cs="Times New Roman"/>
          <w:sz w:val="26"/>
          <w:szCs w:val="26"/>
        </w:rPr>
        <w:t>nych (sprawdzianów i kartkówek) niezależnie od tego jaką ocenę otrzymał. Wszystkie oceny są wpisywane do dziennika.</w:t>
      </w:r>
    </w:p>
    <w:p w:rsidR="0071587B" w:rsidRPr="0071587B" w:rsidRDefault="0071587B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Pr="0071587B">
        <w:rPr>
          <w:rFonts w:ascii="Times New Roman" w:hAnsi="Times New Roman" w:cs="Times New Roman"/>
          <w:sz w:val="26"/>
          <w:szCs w:val="26"/>
        </w:rPr>
        <w:t>. Wszystkie prace pisemne są archiwizowane przez rok; uczeń lub rodzic /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587B">
        <w:rPr>
          <w:rFonts w:ascii="Times New Roman" w:hAnsi="Times New Roman" w:cs="Times New Roman"/>
          <w:sz w:val="26"/>
          <w:szCs w:val="26"/>
        </w:rPr>
        <w:t>opiekun mają prawo wglądu do tych prac.</w:t>
      </w:r>
    </w:p>
    <w:p w:rsidR="0071587B" w:rsidRPr="0071587B" w:rsidRDefault="0071587B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1587B">
        <w:rPr>
          <w:rFonts w:ascii="Times New Roman" w:hAnsi="Times New Roman" w:cs="Times New Roman"/>
          <w:sz w:val="26"/>
          <w:szCs w:val="26"/>
        </w:rPr>
        <w:t>. Ocenę śródroczną i roczną ustala się na podstawie ocen bieżących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016A0">
        <w:rPr>
          <w:rFonts w:ascii="Times New Roman" w:hAnsi="Times New Roman" w:cs="Times New Roman"/>
          <w:sz w:val="26"/>
          <w:szCs w:val="26"/>
        </w:rPr>
        <w:t xml:space="preserve">z podstawowych umiejętności: sprawność rachunkowa, wykorzystanie i tworzenie informacji, wykorzystanie i interpretowanie reprezentacji, rozumowanie i argumentacja. </w:t>
      </w:r>
    </w:p>
    <w:p w:rsidR="001D43B1" w:rsidRDefault="001D43B1" w:rsidP="001D43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</w:t>
      </w:r>
      <w:r w:rsidRPr="001D43B1">
        <w:rPr>
          <w:rFonts w:ascii="Times New Roman" w:hAnsi="Times New Roman" w:cs="Times New Roman"/>
          <w:sz w:val="26"/>
          <w:szCs w:val="26"/>
        </w:rPr>
        <w:t>Uczeń może ubiegać się o wyższą roczną ocen</w:t>
      </w:r>
      <w:r>
        <w:rPr>
          <w:rFonts w:ascii="Times New Roman" w:hAnsi="Times New Roman" w:cs="Times New Roman"/>
          <w:sz w:val="26"/>
          <w:szCs w:val="26"/>
        </w:rPr>
        <w:t>ę k</w:t>
      </w:r>
      <w:r w:rsidR="00011E1F">
        <w:rPr>
          <w:rFonts w:ascii="Times New Roman" w:hAnsi="Times New Roman" w:cs="Times New Roman"/>
          <w:sz w:val="26"/>
          <w:szCs w:val="26"/>
        </w:rPr>
        <w:t>lasyfikacyjną z matematyki</w:t>
      </w:r>
      <w:r w:rsidRPr="001D43B1">
        <w:rPr>
          <w:rFonts w:ascii="Times New Roman" w:hAnsi="Times New Roman" w:cs="Times New Roman"/>
          <w:sz w:val="26"/>
          <w:szCs w:val="26"/>
        </w:rPr>
        <w:t>, zgłaszając się do nauczyciela przedmiotu w ciągu</w:t>
      </w:r>
      <w:r>
        <w:rPr>
          <w:rFonts w:ascii="Times New Roman" w:hAnsi="Times New Roman" w:cs="Times New Roman"/>
          <w:sz w:val="26"/>
          <w:szCs w:val="26"/>
        </w:rPr>
        <w:t xml:space="preserve"> 3 dni od uzyskania informacji o rocznej ocenie klasyfikacyjnej. Materiał przewidziany do poprawy oceny obejmuje cały rok szkolny, niezależnie od ocen </w:t>
      </w:r>
      <w:r w:rsidR="00011E1F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z poszczególnych działów.</w:t>
      </w:r>
    </w:p>
    <w:p w:rsidR="00011E1F" w:rsidRDefault="00011E1F" w:rsidP="001D43B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51C10" w:rsidRPr="001D43B1" w:rsidRDefault="00A51C10" w:rsidP="001D43B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1587B" w:rsidRPr="0071587B" w:rsidRDefault="0071587B" w:rsidP="0071587B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1587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Co </w:t>
      </w:r>
      <w:r w:rsidR="00A016A0">
        <w:rPr>
          <w:rFonts w:ascii="Times New Roman" w:hAnsi="Times New Roman" w:cs="Times New Roman"/>
          <w:b/>
          <w:sz w:val="26"/>
          <w:szCs w:val="26"/>
        </w:rPr>
        <w:t xml:space="preserve">podlega ocenie na lekcjach matematyki </w:t>
      </w:r>
      <w:r w:rsidRPr="0071587B">
        <w:rPr>
          <w:rFonts w:ascii="Times New Roman" w:hAnsi="Times New Roman" w:cs="Times New Roman"/>
          <w:b/>
          <w:sz w:val="26"/>
          <w:szCs w:val="26"/>
        </w:rPr>
        <w:t>?</w:t>
      </w:r>
    </w:p>
    <w:p w:rsidR="0071587B" w:rsidRPr="0071587B" w:rsidRDefault="0071587B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Ocenie podlegają:</w:t>
      </w:r>
    </w:p>
    <w:p w:rsidR="0071587B" w:rsidRPr="0071587B" w:rsidRDefault="00A016A0" w:rsidP="0071587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prace pisemne (sprawdziany, testy, kartkówki) </w:t>
      </w:r>
      <w:r w:rsidR="0071587B" w:rsidRPr="0071587B">
        <w:rPr>
          <w:rFonts w:ascii="Times New Roman" w:hAnsi="Times New Roman" w:cs="Times New Roman"/>
          <w:sz w:val="26"/>
          <w:szCs w:val="26"/>
        </w:rPr>
        <w:t>;</w:t>
      </w:r>
    </w:p>
    <w:p w:rsidR="0071587B" w:rsidRPr="0071587B" w:rsidRDefault="0071587B" w:rsidP="0071587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praca ucznia na lekcji (aktywność, praca w grupie);</w:t>
      </w:r>
    </w:p>
    <w:p w:rsidR="0071587B" w:rsidRPr="00A016A0" w:rsidRDefault="00A016A0" w:rsidP="0071587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odpowiedzi</w:t>
      </w:r>
      <w:r w:rsidR="0071587B" w:rsidRPr="0071587B">
        <w:rPr>
          <w:rFonts w:ascii="Times New Roman" w:hAnsi="Times New Roman" w:cs="Times New Roman"/>
          <w:sz w:val="26"/>
          <w:szCs w:val="26"/>
        </w:rPr>
        <w:t xml:space="preserve"> ustne: od</w:t>
      </w:r>
      <w:r>
        <w:rPr>
          <w:rFonts w:ascii="Times New Roman" w:hAnsi="Times New Roman" w:cs="Times New Roman"/>
          <w:sz w:val="26"/>
          <w:szCs w:val="26"/>
        </w:rPr>
        <w:t>powiedzi przy tablicy</w:t>
      </w:r>
    </w:p>
    <w:p w:rsidR="0071587B" w:rsidRPr="0071587B" w:rsidRDefault="0071587B" w:rsidP="0071587B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1587B">
        <w:rPr>
          <w:rFonts w:ascii="Times New Roman" w:hAnsi="Times New Roman" w:cs="Times New Roman"/>
          <w:b/>
          <w:sz w:val="26"/>
          <w:szCs w:val="26"/>
        </w:rPr>
        <w:t>Skala ocen</w:t>
      </w:r>
    </w:p>
    <w:p w:rsidR="0071587B" w:rsidRPr="0071587B" w:rsidRDefault="00AB32C4" w:rsidP="007158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S</w:t>
      </w:r>
      <w:bookmarkStart w:id="0" w:name="_GoBack"/>
      <w:bookmarkEnd w:id="0"/>
      <w:r w:rsidR="0071587B" w:rsidRPr="0071587B">
        <w:rPr>
          <w:rFonts w:ascii="Times New Roman" w:hAnsi="Times New Roman" w:cs="Times New Roman"/>
          <w:sz w:val="26"/>
          <w:szCs w:val="26"/>
        </w:rPr>
        <w:t>tosuje się skalę ocen od 1 do 6 .</w:t>
      </w:r>
    </w:p>
    <w:p w:rsidR="0071587B" w:rsidRPr="0071587B" w:rsidRDefault="0071587B" w:rsidP="007158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W celu dokładniejszego pokazania jakości pracy ucznia dopuszcza się przy</w:t>
      </w:r>
    </w:p>
    <w:p w:rsidR="0071587B" w:rsidRPr="0071587B" w:rsidRDefault="0071587B" w:rsidP="0071587B">
      <w:pPr>
        <w:pStyle w:val="Akapitzlist"/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ocenach cząstkowych plusy (+) i minusy (-), zwłaszcza w sprawdzianach</w:t>
      </w:r>
    </w:p>
    <w:p w:rsidR="0071587B" w:rsidRPr="0071587B" w:rsidRDefault="0071587B" w:rsidP="007158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Na koniec roku wystawia się ocenę bez znaku (+), (-).</w:t>
      </w:r>
    </w:p>
    <w:p w:rsidR="0071587B" w:rsidRDefault="0071587B" w:rsidP="0071587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1587B" w:rsidRPr="0071587B" w:rsidRDefault="0071587B" w:rsidP="0071587B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1587B">
        <w:rPr>
          <w:rFonts w:ascii="Times New Roman" w:hAnsi="Times New Roman" w:cs="Times New Roman"/>
          <w:b/>
          <w:sz w:val="26"/>
          <w:szCs w:val="26"/>
        </w:rPr>
        <w:t>Kryteria oceniania</w:t>
      </w:r>
    </w:p>
    <w:p w:rsidR="0071587B" w:rsidRPr="0071587B" w:rsidRDefault="0071587B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Ustala się następujące kryteria wystawiania stopni cząstkowych oraz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587B">
        <w:rPr>
          <w:rFonts w:ascii="Times New Roman" w:hAnsi="Times New Roman" w:cs="Times New Roman"/>
          <w:sz w:val="26"/>
          <w:szCs w:val="26"/>
        </w:rPr>
        <w:t>klasyfikacyjnych (uczeń otrzymuje stopień, którego kryteria jako całość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587B">
        <w:rPr>
          <w:rFonts w:ascii="Times New Roman" w:hAnsi="Times New Roman" w:cs="Times New Roman"/>
          <w:sz w:val="26"/>
          <w:szCs w:val="26"/>
        </w:rPr>
        <w:t>najbliższe jest jego sprawdzonym osiągnięciom):</w:t>
      </w:r>
    </w:p>
    <w:p w:rsidR="0071587B" w:rsidRPr="0071587B" w:rsidRDefault="0071587B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b/>
          <w:i/>
          <w:sz w:val="26"/>
          <w:szCs w:val="26"/>
        </w:rPr>
        <w:t>Stopień celujący (6)</w:t>
      </w:r>
      <w:r w:rsidRPr="0071587B">
        <w:rPr>
          <w:rFonts w:ascii="Times New Roman" w:hAnsi="Times New Roman" w:cs="Times New Roman"/>
          <w:sz w:val="26"/>
          <w:szCs w:val="26"/>
        </w:rPr>
        <w:t xml:space="preserve"> - może otrzymać uczeń, który:</w:t>
      </w:r>
    </w:p>
    <w:p w:rsidR="0071587B" w:rsidRPr="0071587B" w:rsidRDefault="0071587B" w:rsidP="007158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pracował systematycznie, z dużym zaangażowaniem na każdej lekcji</w:t>
      </w:r>
    </w:p>
    <w:p w:rsidR="0071587B" w:rsidRPr="0071587B" w:rsidRDefault="0071587B" w:rsidP="0071587B">
      <w:pPr>
        <w:pStyle w:val="Akapitzlist"/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i w domu;</w:t>
      </w:r>
    </w:p>
    <w:p w:rsidR="0071587B" w:rsidRPr="0071587B" w:rsidRDefault="0071587B" w:rsidP="007158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wykazywał się inwencją twórczą, nie czekając na inicjatywę nauczyciela;</w:t>
      </w:r>
    </w:p>
    <w:p w:rsidR="0071587B" w:rsidRPr="0071587B" w:rsidRDefault="0071587B" w:rsidP="007158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biegle posługiwał się zdobytymi wiadomościami w rozwiązywaniu</w:t>
      </w:r>
    </w:p>
    <w:p w:rsidR="0071587B" w:rsidRPr="0071587B" w:rsidRDefault="0071587B" w:rsidP="0071587B">
      <w:pPr>
        <w:pStyle w:val="Akapitzlist"/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problemów teoretycznych lub praktycznych z programu nauczania danej</w:t>
      </w:r>
    </w:p>
    <w:p w:rsidR="0071587B" w:rsidRPr="0071587B" w:rsidRDefault="0071587B" w:rsidP="0071587B">
      <w:pPr>
        <w:pStyle w:val="Akapitzlist"/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klasy;</w:t>
      </w:r>
    </w:p>
    <w:p w:rsidR="0071587B" w:rsidRPr="0071587B" w:rsidRDefault="0071587B" w:rsidP="007158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wykazywał się indywidualną pracą wykraczającą poza realizowany</w:t>
      </w:r>
    </w:p>
    <w:p w:rsidR="0071587B" w:rsidRPr="0071587B" w:rsidRDefault="0071587B" w:rsidP="0071587B">
      <w:pPr>
        <w:pStyle w:val="Akapitzlist"/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program;</w:t>
      </w:r>
    </w:p>
    <w:p w:rsidR="0071587B" w:rsidRPr="005E5465" w:rsidRDefault="0071587B" w:rsidP="005E546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reprezentował klasę, szkołę w konkursach przedmiotowych np.</w:t>
      </w:r>
      <w:r w:rsidR="005E5465">
        <w:rPr>
          <w:rFonts w:ascii="Times New Roman" w:hAnsi="Times New Roman" w:cs="Times New Roman"/>
          <w:sz w:val="26"/>
          <w:szCs w:val="26"/>
        </w:rPr>
        <w:t xml:space="preserve"> Wojewódzkim Konkursie Kuratoryjnym z M</w:t>
      </w:r>
      <w:r w:rsidR="00DB510C">
        <w:rPr>
          <w:rFonts w:ascii="Times New Roman" w:hAnsi="Times New Roman" w:cs="Times New Roman"/>
          <w:sz w:val="26"/>
          <w:szCs w:val="26"/>
        </w:rPr>
        <w:t xml:space="preserve">atematyki, Międzynarodowym Konkursie Matematycznym Kangur </w:t>
      </w:r>
      <w:r w:rsidRPr="00A016A0">
        <w:rPr>
          <w:rFonts w:ascii="Times New Roman" w:hAnsi="Times New Roman" w:cs="Times New Roman"/>
          <w:sz w:val="26"/>
          <w:szCs w:val="26"/>
        </w:rPr>
        <w:t>itp., kwalifikując się do</w:t>
      </w:r>
      <w:r w:rsidR="00A51C10">
        <w:rPr>
          <w:rFonts w:ascii="Times New Roman" w:hAnsi="Times New Roman" w:cs="Times New Roman"/>
          <w:sz w:val="26"/>
          <w:szCs w:val="26"/>
        </w:rPr>
        <w:t xml:space="preserve"> </w:t>
      </w:r>
      <w:r w:rsidRPr="005E5465">
        <w:rPr>
          <w:rFonts w:ascii="Times New Roman" w:hAnsi="Times New Roman" w:cs="Times New Roman"/>
          <w:sz w:val="26"/>
          <w:szCs w:val="26"/>
        </w:rPr>
        <w:t>d</w:t>
      </w:r>
      <w:r w:rsidR="00DB510C" w:rsidRPr="005E5465">
        <w:rPr>
          <w:rFonts w:ascii="Times New Roman" w:hAnsi="Times New Roman" w:cs="Times New Roman"/>
          <w:sz w:val="26"/>
          <w:szCs w:val="26"/>
        </w:rPr>
        <w:t>alszego etapu lub osiągając wysoki rezultaty</w:t>
      </w:r>
    </w:p>
    <w:p w:rsidR="0071587B" w:rsidRDefault="0071587B" w:rsidP="0071587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1587B" w:rsidRPr="0071587B" w:rsidRDefault="0071587B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b/>
          <w:i/>
          <w:sz w:val="26"/>
          <w:szCs w:val="26"/>
        </w:rPr>
        <w:t>Stopień bardzo dobry (5)</w:t>
      </w:r>
      <w:r w:rsidRPr="0071587B">
        <w:rPr>
          <w:rFonts w:ascii="Times New Roman" w:hAnsi="Times New Roman" w:cs="Times New Roman"/>
          <w:sz w:val="26"/>
          <w:szCs w:val="26"/>
        </w:rPr>
        <w:t xml:space="preserve"> - otrzymuje uczeń, który:</w:t>
      </w:r>
    </w:p>
    <w:p w:rsidR="0071587B" w:rsidRPr="0071587B" w:rsidRDefault="0071587B" w:rsidP="007158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pracował systematycznie z zaangażowaniem na każdej lekcji i w domu;</w:t>
      </w:r>
    </w:p>
    <w:p w:rsidR="0071587B" w:rsidRPr="0071587B" w:rsidRDefault="0071587B" w:rsidP="007158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wykazał się wiedzą i umiejętnościami na poziomie ponadpodstawowym</w:t>
      </w:r>
    </w:p>
    <w:p w:rsidR="0071587B" w:rsidRPr="0071587B" w:rsidRDefault="0071587B" w:rsidP="0071587B">
      <w:pPr>
        <w:pStyle w:val="Akapitzlist"/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(PP), o znacznym stopniu trudności;</w:t>
      </w:r>
    </w:p>
    <w:p w:rsidR="0071587B" w:rsidRPr="0071587B" w:rsidRDefault="0071587B" w:rsidP="007158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wszystkie zadania wykonywał w terminie.</w:t>
      </w:r>
    </w:p>
    <w:p w:rsidR="0071587B" w:rsidRPr="0071587B" w:rsidRDefault="0071587B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b/>
          <w:i/>
          <w:sz w:val="26"/>
          <w:szCs w:val="26"/>
        </w:rPr>
        <w:t xml:space="preserve">Stopień dobry (4) </w:t>
      </w:r>
      <w:r w:rsidRPr="0071587B">
        <w:rPr>
          <w:rFonts w:ascii="Times New Roman" w:hAnsi="Times New Roman" w:cs="Times New Roman"/>
          <w:sz w:val="26"/>
          <w:szCs w:val="26"/>
        </w:rPr>
        <w:t>- otrzymuje uczeń, który:</w:t>
      </w:r>
    </w:p>
    <w:p w:rsidR="0071587B" w:rsidRPr="0071587B" w:rsidRDefault="0071587B" w:rsidP="007158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pracował systematycznie na każdej lekcji i w domu;</w:t>
      </w:r>
    </w:p>
    <w:p w:rsidR="0071587B" w:rsidRPr="0071587B" w:rsidRDefault="0071587B" w:rsidP="007158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opanował umiejętności umiarkowanie trudne, ale i niezbędne w dalszej</w:t>
      </w:r>
    </w:p>
    <w:p w:rsidR="0071587B" w:rsidRPr="0071587B" w:rsidRDefault="0071587B" w:rsidP="0071587B">
      <w:pPr>
        <w:pStyle w:val="Akapitzlist"/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lastRenderedPageBreak/>
        <w:t>nauce;</w:t>
      </w:r>
    </w:p>
    <w:p w:rsidR="0071587B" w:rsidRPr="0071587B" w:rsidRDefault="0071587B" w:rsidP="007158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poprawnie stosował wiadomości, wykonywał nietypowe zadania</w:t>
      </w:r>
    </w:p>
    <w:p w:rsidR="0071587B" w:rsidRPr="0071587B" w:rsidRDefault="0071587B" w:rsidP="0071587B">
      <w:pPr>
        <w:pStyle w:val="Akapitzlist"/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teoretyczne i praktyczne;</w:t>
      </w:r>
    </w:p>
    <w:p w:rsidR="0071587B" w:rsidRPr="0071587B" w:rsidRDefault="0071587B" w:rsidP="007158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wykonywał zadania w terminie określonym przez nauczyciela a także</w:t>
      </w:r>
    </w:p>
    <w:p w:rsidR="0071587B" w:rsidRPr="0071587B" w:rsidRDefault="0071587B" w:rsidP="0071587B">
      <w:pPr>
        <w:pStyle w:val="Akapitzlist"/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uzupełniał ewentualne braki.</w:t>
      </w:r>
    </w:p>
    <w:p w:rsidR="0071587B" w:rsidRPr="0071587B" w:rsidRDefault="0071587B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b/>
          <w:i/>
          <w:sz w:val="26"/>
          <w:szCs w:val="26"/>
        </w:rPr>
        <w:t>Stopień dostateczny (3)</w:t>
      </w:r>
      <w:r w:rsidRPr="0071587B">
        <w:rPr>
          <w:rFonts w:ascii="Times New Roman" w:hAnsi="Times New Roman" w:cs="Times New Roman"/>
          <w:sz w:val="26"/>
          <w:szCs w:val="26"/>
        </w:rPr>
        <w:t xml:space="preserve"> - otrzymuje uczeń, który:</w:t>
      </w:r>
    </w:p>
    <w:p w:rsidR="0071587B" w:rsidRPr="0071587B" w:rsidRDefault="0071587B" w:rsidP="007158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pracował w miarę systematycznie i doskonalił w sobie tę cechę;</w:t>
      </w:r>
    </w:p>
    <w:p w:rsidR="0071587B" w:rsidRPr="0071587B" w:rsidRDefault="0071587B" w:rsidP="007158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opanował wiadomości i</w:t>
      </w:r>
      <w:r w:rsidR="005520A0">
        <w:rPr>
          <w:rFonts w:ascii="Times New Roman" w:hAnsi="Times New Roman" w:cs="Times New Roman"/>
          <w:sz w:val="26"/>
          <w:szCs w:val="26"/>
        </w:rPr>
        <w:t xml:space="preserve"> umiejętności z matematyki</w:t>
      </w:r>
      <w:r w:rsidRPr="0071587B">
        <w:rPr>
          <w:rFonts w:ascii="Times New Roman" w:hAnsi="Times New Roman" w:cs="Times New Roman"/>
          <w:sz w:val="26"/>
          <w:szCs w:val="26"/>
        </w:rPr>
        <w:t xml:space="preserve"> na poziomie</w:t>
      </w:r>
    </w:p>
    <w:p w:rsidR="0071587B" w:rsidRPr="0071587B" w:rsidRDefault="0071587B" w:rsidP="0071587B">
      <w:pPr>
        <w:pStyle w:val="Akapitzlist"/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podstawowym (P);</w:t>
      </w:r>
    </w:p>
    <w:p w:rsidR="0071587B" w:rsidRPr="0071587B" w:rsidRDefault="0071587B" w:rsidP="007158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umie zastosować zdobyte wiadomości w sytuacjach typowych, według</w:t>
      </w:r>
    </w:p>
    <w:p w:rsidR="0071587B" w:rsidRPr="0071587B" w:rsidRDefault="0071587B" w:rsidP="0071587B">
      <w:pPr>
        <w:pStyle w:val="Akapitzlist"/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poznanego wzorca.</w:t>
      </w:r>
    </w:p>
    <w:p w:rsidR="0071587B" w:rsidRPr="0071587B" w:rsidRDefault="0071587B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b/>
          <w:i/>
          <w:sz w:val="26"/>
          <w:szCs w:val="26"/>
        </w:rPr>
        <w:t>Stopień dopuszczający (2)</w:t>
      </w:r>
      <w:r w:rsidRPr="0071587B">
        <w:rPr>
          <w:rFonts w:ascii="Times New Roman" w:hAnsi="Times New Roman" w:cs="Times New Roman"/>
          <w:sz w:val="26"/>
          <w:szCs w:val="26"/>
        </w:rPr>
        <w:t xml:space="preserve"> - otrzymuje uczeń, który:</w:t>
      </w:r>
    </w:p>
    <w:p w:rsidR="0071587B" w:rsidRPr="005520A0" w:rsidRDefault="0071587B" w:rsidP="005520A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wykazał się znajomością treści całkowicie niezbędnych w dalszym</w:t>
      </w:r>
      <w:r w:rsidR="005520A0">
        <w:rPr>
          <w:rFonts w:ascii="Times New Roman" w:hAnsi="Times New Roman" w:cs="Times New Roman"/>
          <w:sz w:val="26"/>
          <w:szCs w:val="26"/>
        </w:rPr>
        <w:t xml:space="preserve"> </w:t>
      </w:r>
      <w:r w:rsidRPr="005520A0">
        <w:rPr>
          <w:rFonts w:ascii="Times New Roman" w:hAnsi="Times New Roman" w:cs="Times New Roman"/>
          <w:sz w:val="26"/>
          <w:szCs w:val="26"/>
        </w:rPr>
        <w:t>dob</w:t>
      </w:r>
      <w:r w:rsidR="005520A0">
        <w:rPr>
          <w:rFonts w:ascii="Times New Roman" w:hAnsi="Times New Roman" w:cs="Times New Roman"/>
          <w:sz w:val="26"/>
          <w:szCs w:val="26"/>
        </w:rPr>
        <w:t xml:space="preserve">ywaniu wiedzy </w:t>
      </w:r>
      <w:r w:rsidR="005520A0">
        <w:rPr>
          <w:rFonts w:ascii="Times New Roman" w:hAnsi="Times New Roman" w:cs="Times New Roman"/>
          <w:sz w:val="26"/>
          <w:szCs w:val="26"/>
        </w:rPr>
        <w:br/>
        <w:t>z matematyki</w:t>
      </w:r>
      <w:r w:rsidRPr="005520A0">
        <w:rPr>
          <w:rFonts w:ascii="Times New Roman" w:hAnsi="Times New Roman" w:cs="Times New Roman"/>
          <w:sz w:val="26"/>
          <w:szCs w:val="26"/>
        </w:rPr>
        <w:t>;</w:t>
      </w:r>
    </w:p>
    <w:p w:rsidR="0071587B" w:rsidRPr="0071587B" w:rsidRDefault="0071587B" w:rsidP="007158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wykonywał samodzielnie lub z niewielką pomocą nauczyciela zadania</w:t>
      </w:r>
    </w:p>
    <w:p w:rsidR="0071587B" w:rsidRPr="0071587B" w:rsidRDefault="0071587B" w:rsidP="0071587B">
      <w:pPr>
        <w:pStyle w:val="Akapitzli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</w:t>
      </w:r>
      <w:r w:rsidRPr="0071587B">
        <w:rPr>
          <w:rFonts w:ascii="Times New Roman" w:hAnsi="Times New Roman" w:cs="Times New Roman"/>
          <w:sz w:val="26"/>
          <w:szCs w:val="26"/>
        </w:rPr>
        <w:t>ypowe, wyćwiczone na lekcji, o niewielkim stopniu trudności.</w:t>
      </w:r>
    </w:p>
    <w:p w:rsidR="0071587B" w:rsidRPr="0071587B" w:rsidRDefault="0071587B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b/>
          <w:i/>
          <w:sz w:val="26"/>
          <w:szCs w:val="26"/>
        </w:rPr>
        <w:t>Stopień niedostateczny (1)</w:t>
      </w:r>
      <w:r w:rsidRPr="0071587B">
        <w:rPr>
          <w:rFonts w:ascii="Times New Roman" w:hAnsi="Times New Roman" w:cs="Times New Roman"/>
          <w:sz w:val="26"/>
          <w:szCs w:val="26"/>
        </w:rPr>
        <w:t xml:space="preserve"> otrzymuje uczeń, który:</w:t>
      </w:r>
    </w:p>
    <w:p w:rsidR="0071587B" w:rsidRPr="005520A0" w:rsidRDefault="0071587B" w:rsidP="005520A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nie opanował wiadomości i umiejętności elementarnych, a stwierdzone</w:t>
      </w:r>
      <w:r w:rsidR="005520A0">
        <w:rPr>
          <w:rFonts w:ascii="Times New Roman" w:hAnsi="Times New Roman" w:cs="Times New Roman"/>
          <w:sz w:val="26"/>
          <w:szCs w:val="26"/>
        </w:rPr>
        <w:t xml:space="preserve"> </w:t>
      </w:r>
      <w:r w:rsidRPr="005520A0">
        <w:rPr>
          <w:rFonts w:ascii="Times New Roman" w:hAnsi="Times New Roman" w:cs="Times New Roman"/>
          <w:sz w:val="26"/>
          <w:szCs w:val="26"/>
        </w:rPr>
        <w:t>braki uniemożliwiają dalsze zdob</w:t>
      </w:r>
      <w:r w:rsidR="005520A0">
        <w:rPr>
          <w:rFonts w:ascii="Times New Roman" w:hAnsi="Times New Roman" w:cs="Times New Roman"/>
          <w:sz w:val="26"/>
          <w:szCs w:val="26"/>
        </w:rPr>
        <w:t>ywanie wiedzy z matematyki</w:t>
      </w:r>
      <w:r w:rsidRPr="005520A0">
        <w:rPr>
          <w:rFonts w:ascii="Times New Roman" w:hAnsi="Times New Roman" w:cs="Times New Roman"/>
          <w:sz w:val="26"/>
          <w:szCs w:val="26"/>
        </w:rPr>
        <w:t>;</w:t>
      </w:r>
    </w:p>
    <w:p w:rsidR="0071587B" w:rsidRPr="0071587B" w:rsidRDefault="0071587B" w:rsidP="0071587B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nie umie wykonać zadań o niewielkim stopniu trudności nawet z pomocą</w:t>
      </w:r>
    </w:p>
    <w:p w:rsidR="0071587B" w:rsidRDefault="0071587B" w:rsidP="0071587B">
      <w:pPr>
        <w:pStyle w:val="Akapitzli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</w:t>
      </w:r>
      <w:r w:rsidRPr="0071587B">
        <w:rPr>
          <w:rFonts w:ascii="Times New Roman" w:hAnsi="Times New Roman" w:cs="Times New Roman"/>
          <w:sz w:val="26"/>
          <w:szCs w:val="26"/>
        </w:rPr>
        <w:t>auczyciela</w:t>
      </w:r>
    </w:p>
    <w:p w:rsidR="00512EBC" w:rsidRPr="0071587B" w:rsidRDefault="00512EBC" w:rsidP="0071587B">
      <w:pPr>
        <w:pStyle w:val="Akapitzlist"/>
        <w:jc w:val="both"/>
        <w:rPr>
          <w:rFonts w:ascii="Times New Roman" w:hAnsi="Times New Roman" w:cs="Times New Roman"/>
          <w:sz w:val="26"/>
          <w:szCs w:val="26"/>
        </w:rPr>
      </w:pPr>
    </w:p>
    <w:p w:rsidR="0071587B" w:rsidRPr="0071587B" w:rsidRDefault="0071587B" w:rsidP="0071587B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1587B">
        <w:rPr>
          <w:rFonts w:ascii="Times New Roman" w:hAnsi="Times New Roman" w:cs="Times New Roman"/>
          <w:b/>
          <w:sz w:val="26"/>
          <w:szCs w:val="26"/>
        </w:rPr>
        <w:t>Szczegółowe wymagania prze</w:t>
      </w:r>
      <w:r w:rsidR="005520A0">
        <w:rPr>
          <w:rFonts w:ascii="Times New Roman" w:hAnsi="Times New Roman" w:cs="Times New Roman"/>
          <w:b/>
          <w:sz w:val="26"/>
          <w:szCs w:val="26"/>
        </w:rPr>
        <w:t>dmiotowe z matematyki</w:t>
      </w:r>
      <w:r w:rsidRPr="0071587B">
        <w:rPr>
          <w:rFonts w:ascii="Times New Roman" w:hAnsi="Times New Roman" w:cs="Times New Roman"/>
          <w:b/>
          <w:sz w:val="26"/>
          <w:szCs w:val="26"/>
        </w:rPr>
        <w:t xml:space="preserve"> w poszczególnych</w:t>
      </w:r>
      <w:r w:rsidR="005520A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1587B">
        <w:rPr>
          <w:rFonts w:ascii="Times New Roman" w:hAnsi="Times New Roman" w:cs="Times New Roman"/>
          <w:b/>
          <w:sz w:val="26"/>
          <w:szCs w:val="26"/>
        </w:rPr>
        <w:t xml:space="preserve">klasach znajduje się </w:t>
      </w:r>
      <w:r w:rsidR="005520A0">
        <w:rPr>
          <w:rFonts w:ascii="Times New Roman" w:hAnsi="Times New Roman" w:cs="Times New Roman"/>
          <w:b/>
          <w:sz w:val="26"/>
          <w:szCs w:val="26"/>
        </w:rPr>
        <w:br/>
      </w:r>
      <w:r w:rsidRPr="0071587B">
        <w:rPr>
          <w:rFonts w:ascii="Times New Roman" w:hAnsi="Times New Roman" w:cs="Times New Roman"/>
          <w:b/>
          <w:sz w:val="26"/>
          <w:szCs w:val="26"/>
        </w:rPr>
        <w:t>u nauczyciela i w bibliotece szkolnej. W każdej chwili</w:t>
      </w:r>
      <w:r w:rsidR="005520A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1587B">
        <w:rPr>
          <w:rFonts w:ascii="Times New Roman" w:hAnsi="Times New Roman" w:cs="Times New Roman"/>
          <w:b/>
          <w:sz w:val="26"/>
          <w:szCs w:val="26"/>
        </w:rPr>
        <w:t>można się z nimi zapoznać.</w:t>
      </w:r>
    </w:p>
    <w:p w:rsidR="0071587B" w:rsidRPr="0071587B" w:rsidRDefault="0071587B" w:rsidP="0071587B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1587B">
        <w:rPr>
          <w:rFonts w:ascii="Times New Roman" w:hAnsi="Times New Roman" w:cs="Times New Roman"/>
          <w:b/>
          <w:sz w:val="26"/>
          <w:szCs w:val="26"/>
        </w:rPr>
        <w:t>Ogólne zasady sposobu oceniania prac pisemnych oraz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1587B">
        <w:rPr>
          <w:rFonts w:ascii="Times New Roman" w:hAnsi="Times New Roman" w:cs="Times New Roman"/>
          <w:b/>
          <w:sz w:val="26"/>
          <w:szCs w:val="26"/>
        </w:rPr>
        <w:t>ustnych</w:t>
      </w:r>
    </w:p>
    <w:p w:rsidR="0071587B" w:rsidRPr="0071587B" w:rsidRDefault="0071587B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Ocenę ze sprawdzianów ustala się według skali procentowej:</w:t>
      </w:r>
    </w:p>
    <w:p w:rsidR="0071587B" w:rsidRPr="0071587B" w:rsidRDefault="0071587B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 xml:space="preserve">100% </w:t>
      </w:r>
      <w:r w:rsidR="001D43B1">
        <w:rPr>
          <w:rFonts w:ascii="Times New Roman" w:hAnsi="Times New Roman" w:cs="Times New Roman"/>
          <w:sz w:val="26"/>
          <w:szCs w:val="26"/>
        </w:rPr>
        <w:t>- 97%</w:t>
      </w:r>
      <w:r w:rsidRPr="0071587B">
        <w:rPr>
          <w:rFonts w:ascii="Times New Roman" w:hAnsi="Times New Roman" w:cs="Times New Roman"/>
          <w:sz w:val="26"/>
          <w:szCs w:val="26"/>
        </w:rPr>
        <w:t>- ocena celująca ( 6)</w:t>
      </w:r>
    </w:p>
    <w:p w:rsidR="0071587B" w:rsidRPr="0071587B" w:rsidRDefault="001D43B1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96</w:t>
      </w:r>
      <w:r w:rsidR="0071587B" w:rsidRPr="0071587B">
        <w:rPr>
          <w:rFonts w:ascii="Times New Roman" w:hAnsi="Times New Roman" w:cs="Times New Roman"/>
          <w:sz w:val="26"/>
          <w:szCs w:val="26"/>
        </w:rPr>
        <w:t>%-</w:t>
      </w:r>
      <w:r>
        <w:rPr>
          <w:rFonts w:ascii="Times New Roman" w:hAnsi="Times New Roman" w:cs="Times New Roman"/>
          <w:sz w:val="26"/>
          <w:szCs w:val="26"/>
        </w:rPr>
        <w:t>88</w:t>
      </w:r>
      <w:r w:rsidR="0071587B" w:rsidRPr="0071587B">
        <w:rPr>
          <w:rFonts w:ascii="Times New Roman" w:hAnsi="Times New Roman" w:cs="Times New Roman"/>
          <w:sz w:val="26"/>
          <w:szCs w:val="26"/>
        </w:rPr>
        <w:t>% - ocena bardzo dobra ( 5)</w:t>
      </w:r>
    </w:p>
    <w:p w:rsidR="0071587B" w:rsidRPr="0071587B" w:rsidRDefault="001D43B1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87</w:t>
      </w:r>
      <w:r w:rsidR="0071587B" w:rsidRPr="0071587B">
        <w:rPr>
          <w:rFonts w:ascii="Times New Roman" w:hAnsi="Times New Roman" w:cs="Times New Roman"/>
          <w:sz w:val="26"/>
          <w:szCs w:val="26"/>
        </w:rPr>
        <w:t>%-</w:t>
      </w:r>
      <w:r>
        <w:rPr>
          <w:rFonts w:ascii="Times New Roman" w:hAnsi="Times New Roman" w:cs="Times New Roman"/>
          <w:sz w:val="26"/>
          <w:szCs w:val="26"/>
        </w:rPr>
        <w:t>71</w:t>
      </w:r>
      <w:r w:rsidR="0071587B" w:rsidRPr="0071587B">
        <w:rPr>
          <w:rFonts w:ascii="Times New Roman" w:hAnsi="Times New Roman" w:cs="Times New Roman"/>
          <w:sz w:val="26"/>
          <w:szCs w:val="26"/>
        </w:rPr>
        <w:t>% - ocena dobra ( 4)</w:t>
      </w:r>
    </w:p>
    <w:p w:rsidR="0071587B" w:rsidRPr="0071587B" w:rsidRDefault="001D43B1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70</w:t>
      </w:r>
      <w:r w:rsidR="0071587B" w:rsidRPr="0071587B">
        <w:rPr>
          <w:rFonts w:ascii="Times New Roman" w:hAnsi="Times New Roman" w:cs="Times New Roman"/>
          <w:sz w:val="26"/>
          <w:szCs w:val="26"/>
        </w:rPr>
        <w:t>%-</w:t>
      </w:r>
      <w:r>
        <w:rPr>
          <w:rFonts w:ascii="Times New Roman" w:hAnsi="Times New Roman" w:cs="Times New Roman"/>
          <w:sz w:val="26"/>
          <w:szCs w:val="26"/>
        </w:rPr>
        <w:t>50</w:t>
      </w:r>
      <w:r w:rsidR="0071587B" w:rsidRPr="0071587B">
        <w:rPr>
          <w:rFonts w:ascii="Times New Roman" w:hAnsi="Times New Roman" w:cs="Times New Roman"/>
          <w:sz w:val="26"/>
          <w:szCs w:val="26"/>
        </w:rPr>
        <w:t xml:space="preserve"> % - ocena dostateczna ( 3)</w:t>
      </w:r>
    </w:p>
    <w:p w:rsidR="0071587B" w:rsidRPr="0071587B" w:rsidRDefault="001D43B1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49</w:t>
      </w:r>
      <w:r w:rsidR="0071587B" w:rsidRPr="0071587B">
        <w:rPr>
          <w:rFonts w:ascii="Times New Roman" w:hAnsi="Times New Roman" w:cs="Times New Roman"/>
          <w:sz w:val="26"/>
          <w:szCs w:val="26"/>
        </w:rPr>
        <w:t>%-</w:t>
      </w:r>
      <w:r>
        <w:rPr>
          <w:rFonts w:ascii="Times New Roman" w:hAnsi="Times New Roman" w:cs="Times New Roman"/>
          <w:sz w:val="26"/>
          <w:szCs w:val="26"/>
        </w:rPr>
        <w:t>31</w:t>
      </w:r>
      <w:r w:rsidR="0071587B" w:rsidRPr="0071587B">
        <w:rPr>
          <w:rFonts w:ascii="Times New Roman" w:hAnsi="Times New Roman" w:cs="Times New Roman"/>
          <w:sz w:val="26"/>
          <w:szCs w:val="26"/>
        </w:rPr>
        <w:t>% - ocena dopuszczająca ( 2)</w:t>
      </w:r>
    </w:p>
    <w:p w:rsidR="009558A9" w:rsidRDefault="001D43B1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</w:t>
      </w:r>
      <w:r w:rsidR="0071587B" w:rsidRPr="0071587B">
        <w:rPr>
          <w:rFonts w:ascii="Times New Roman" w:hAnsi="Times New Roman" w:cs="Times New Roman"/>
          <w:sz w:val="26"/>
          <w:szCs w:val="26"/>
        </w:rPr>
        <w:t>%-</w:t>
      </w:r>
      <w:r>
        <w:rPr>
          <w:rFonts w:ascii="Times New Roman" w:hAnsi="Times New Roman" w:cs="Times New Roman"/>
          <w:sz w:val="26"/>
          <w:szCs w:val="26"/>
        </w:rPr>
        <w:t>0</w:t>
      </w:r>
      <w:r w:rsidR="0071587B" w:rsidRPr="0071587B">
        <w:rPr>
          <w:rFonts w:ascii="Times New Roman" w:hAnsi="Times New Roman" w:cs="Times New Roman"/>
          <w:sz w:val="26"/>
          <w:szCs w:val="26"/>
        </w:rPr>
        <w:t>% - ocena niedostateczna ( 1)</w:t>
      </w:r>
    </w:p>
    <w:p w:rsidR="00512EBC" w:rsidRDefault="00512EBC" w:rsidP="0071587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12EBC" w:rsidRDefault="00512EBC" w:rsidP="0071587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1587B" w:rsidRPr="009558A9" w:rsidRDefault="0071587B" w:rsidP="0071587B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9558A9">
        <w:rPr>
          <w:rFonts w:ascii="Times New Roman" w:hAnsi="Times New Roman" w:cs="Times New Roman"/>
          <w:b/>
          <w:sz w:val="26"/>
          <w:szCs w:val="26"/>
        </w:rPr>
        <w:lastRenderedPageBreak/>
        <w:t>Informowanie o ocenach:</w:t>
      </w:r>
    </w:p>
    <w:p w:rsidR="0071587B" w:rsidRPr="0071587B" w:rsidRDefault="0071587B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1. O uzyskiwanych ocenach uczniowie są informowani na bieżąco.</w:t>
      </w:r>
    </w:p>
    <w:p w:rsidR="0071587B" w:rsidRPr="0071587B" w:rsidRDefault="0071587B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2. Wszystkie oceny są jawne i wystawiane według ustalonych kryteriów.</w:t>
      </w:r>
    </w:p>
    <w:p w:rsidR="0071587B" w:rsidRPr="0071587B" w:rsidRDefault="0071587B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3. Wszelkie pisemne uwagi nauczyciela oraz oceny powinny być podpisane</w:t>
      </w:r>
      <w:r w:rsidR="009558A9">
        <w:rPr>
          <w:rFonts w:ascii="Times New Roman" w:hAnsi="Times New Roman" w:cs="Times New Roman"/>
          <w:sz w:val="26"/>
          <w:szCs w:val="26"/>
        </w:rPr>
        <w:t xml:space="preserve"> </w:t>
      </w:r>
      <w:r w:rsidRPr="0071587B">
        <w:rPr>
          <w:rFonts w:ascii="Times New Roman" w:hAnsi="Times New Roman" w:cs="Times New Roman"/>
          <w:sz w:val="26"/>
          <w:szCs w:val="26"/>
        </w:rPr>
        <w:t>przez rodzica/opiekuna.</w:t>
      </w:r>
    </w:p>
    <w:p w:rsidR="0071587B" w:rsidRPr="0071587B" w:rsidRDefault="0071587B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4. Uczeń ma prawo zapoznać się z uzasadnieniem ustalonej oceny.</w:t>
      </w:r>
    </w:p>
    <w:p w:rsidR="0071587B" w:rsidRPr="0071587B" w:rsidRDefault="0071587B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5. Wszelkie sprawdzone i ocenione prace pisemne rodzice/opiekunowie</w:t>
      </w:r>
      <w:r w:rsidR="009558A9">
        <w:rPr>
          <w:rFonts w:ascii="Times New Roman" w:hAnsi="Times New Roman" w:cs="Times New Roman"/>
          <w:sz w:val="26"/>
          <w:szCs w:val="26"/>
        </w:rPr>
        <w:t xml:space="preserve"> </w:t>
      </w:r>
      <w:r w:rsidRPr="0071587B">
        <w:rPr>
          <w:rFonts w:ascii="Times New Roman" w:hAnsi="Times New Roman" w:cs="Times New Roman"/>
          <w:sz w:val="26"/>
          <w:szCs w:val="26"/>
        </w:rPr>
        <w:t>otrzymują do wglądu, co potwierdzają swoim podpisem, a uczeń</w:t>
      </w:r>
      <w:r w:rsidR="009558A9">
        <w:rPr>
          <w:rFonts w:ascii="Times New Roman" w:hAnsi="Times New Roman" w:cs="Times New Roman"/>
          <w:sz w:val="26"/>
          <w:szCs w:val="26"/>
        </w:rPr>
        <w:t xml:space="preserve"> </w:t>
      </w:r>
      <w:r w:rsidRPr="0071587B">
        <w:rPr>
          <w:rFonts w:ascii="Times New Roman" w:hAnsi="Times New Roman" w:cs="Times New Roman"/>
          <w:sz w:val="26"/>
          <w:szCs w:val="26"/>
        </w:rPr>
        <w:t>zobowiązany jest do zwrotu podpisanej pracy w ustalonym terminie.</w:t>
      </w:r>
    </w:p>
    <w:p w:rsidR="0071587B" w:rsidRPr="0071587B" w:rsidRDefault="0071587B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6. O przewidywanej ocenie semestralnej lub rocznej uczeń informowany jest</w:t>
      </w:r>
      <w:r w:rsidR="009558A9">
        <w:rPr>
          <w:rFonts w:ascii="Times New Roman" w:hAnsi="Times New Roman" w:cs="Times New Roman"/>
          <w:sz w:val="26"/>
          <w:szCs w:val="26"/>
        </w:rPr>
        <w:t xml:space="preserve"> </w:t>
      </w:r>
      <w:r w:rsidRPr="0071587B">
        <w:rPr>
          <w:rFonts w:ascii="Times New Roman" w:hAnsi="Times New Roman" w:cs="Times New Roman"/>
          <w:sz w:val="26"/>
          <w:szCs w:val="26"/>
        </w:rPr>
        <w:t>ustnie na miesiąc przed klasyfikacyjną radą pedagogiczną.</w:t>
      </w:r>
    </w:p>
    <w:p w:rsidR="0071587B" w:rsidRPr="0071587B" w:rsidRDefault="0071587B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 w:rsidRPr="0071587B">
        <w:rPr>
          <w:rFonts w:ascii="Times New Roman" w:hAnsi="Times New Roman" w:cs="Times New Roman"/>
          <w:sz w:val="26"/>
          <w:szCs w:val="26"/>
        </w:rPr>
        <w:t>7. O przewidywanej ocenie niedostatecznej rodzice/opiekunowie ucznia</w:t>
      </w:r>
      <w:r w:rsidR="009558A9">
        <w:rPr>
          <w:rFonts w:ascii="Times New Roman" w:hAnsi="Times New Roman" w:cs="Times New Roman"/>
          <w:sz w:val="26"/>
          <w:szCs w:val="26"/>
        </w:rPr>
        <w:t xml:space="preserve"> </w:t>
      </w:r>
      <w:r w:rsidRPr="0071587B">
        <w:rPr>
          <w:rFonts w:ascii="Times New Roman" w:hAnsi="Times New Roman" w:cs="Times New Roman"/>
          <w:sz w:val="26"/>
          <w:szCs w:val="26"/>
        </w:rPr>
        <w:t>informowani są w formie pisemnej na miesiąc przed klasyfikacyjną radą</w:t>
      </w:r>
      <w:r w:rsidR="009558A9">
        <w:rPr>
          <w:rFonts w:ascii="Times New Roman" w:hAnsi="Times New Roman" w:cs="Times New Roman"/>
          <w:sz w:val="26"/>
          <w:szCs w:val="26"/>
        </w:rPr>
        <w:t xml:space="preserve"> </w:t>
      </w:r>
      <w:r w:rsidRPr="0071587B">
        <w:rPr>
          <w:rFonts w:ascii="Times New Roman" w:hAnsi="Times New Roman" w:cs="Times New Roman"/>
          <w:sz w:val="26"/>
          <w:szCs w:val="26"/>
        </w:rPr>
        <w:t>pedagogiczną. Za pisemne poinformowanie rodziców odpowiada wychowawca.</w:t>
      </w:r>
    </w:p>
    <w:p w:rsidR="0071587B" w:rsidRPr="0071587B" w:rsidRDefault="00C35649" w:rsidP="0071587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 w:rsidR="0071587B" w:rsidRPr="0071587B">
        <w:rPr>
          <w:rFonts w:ascii="Times New Roman" w:hAnsi="Times New Roman" w:cs="Times New Roman"/>
          <w:sz w:val="26"/>
          <w:szCs w:val="26"/>
        </w:rPr>
        <w:t xml:space="preserve"> Ocena klasyfikacyjna nie jest średnią arytmetyczną otrzymanych ocen.</w:t>
      </w:r>
    </w:p>
    <w:p w:rsidR="009558A9" w:rsidRDefault="009558A9" w:rsidP="0071587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1265B" w:rsidRDefault="00D1265B" w:rsidP="0071587B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65B">
        <w:rPr>
          <w:rFonts w:ascii="Times New Roman" w:hAnsi="Times New Roman" w:cs="Times New Roman"/>
          <w:b/>
          <w:sz w:val="26"/>
          <w:szCs w:val="26"/>
        </w:rPr>
        <w:t>Poprawa oceny</w:t>
      </w:r>
    </w:p>
    <w:p w:rsidR="001E5D47" w:rsidRDefault="001E5D47" w:rsidP="001E5D4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Uczeń ma prawo do poprawy każdej pracy pisemnej (sprawdzian, kartkówka) z której otrzymał ocenę dobrą, dostateczną, dopuszczającą lub niedostateczną, przy czym w dzienniku zachowane są wszystkie otrzymane oceny. </w:t>
      </w:r>
    </w:p>
    <w:p w:rsidR="001E5D47" w:rsidRPr="001E5D47" w:rsidRDefault="001E5D47" w:rsidP="001E5D4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Ucz</w:t>
      </w:r>
      <w:r w:rsidR="00AB32C4">
        <w:rPr>
          <w:rFonts w:ascii="Times New Roman" w:hAnsi="Times New Roman" w:cs="Times New Roman"/>
          <w:sz w:val="26"/>
          <w:szCs w:val="26"/>
        </w:rPr>
        <w:t xml:space="preserve">eń ma prawo do poprawy w ciągu </w:t>
      </w:r>
      <w:r>
        <w:rPr>
          <w:rFonts w:ascii="Times New Roman" w:hAnsi="Times New Roman" w:cs="Times New Roman"/>
          <w:sz w:val="26"/>
          <w:szCs w:val="26"/>
        </w:rPr>
        <w:t xml:space="preserve"> tygodnia od otrzymania oceny</w:t>
      </w:r>
      <w:r w:rsidR="00AB32C4">
        <w:rPr>
          <w:rFonts w:ascii="Times New Roman" w:hAnsi="Times New Roman" w:cs="Times New Roman"/>
          <w:sz w:val="26"/>
          <w:szCs w:val="26"/>
        </w:rPr>
        <w:t xml:space="preserve"> w terminie ustalonym </w:t>
      </w:r>
      <w:r w:rsidR="00AB32C4">
        <w:rPr>
          <w:rFonts w:ascii="Times New Roman" w:hAnsi="Times New Roman" w:cs="Times New Roman"/>
          <w:sz w:val="26"/>
          <w:szCs w:val="26"/>
        </w:rPr>
        <w:br/>
        <w:t>z nauczycielem.</w:t>
      </w:r>
    </w:p>
    <w:p w:rsidR="00BD1148" w:rsidRPr="0071587B" w:rsidRDefault="00BD1148" w:rsidP="0071587B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BD1148" w:rsidRPr="0071587B" w:rsidSect="00401B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D12EE"/>
    <w:multiLevelType w:val="hybridMultilevel"/>
    <w:tmpl w:val="BB485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940D9"/>
    <w:multiLevelType w:val="hybridMultilevel"/>
    <w:tmpl w:val="6A3888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0D4D57"/>
    <w:multiLevelType w:val="hybridMultilevel"/>
    <w:tmpl w:val="63AAE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52DC4"/>
    <w:multiLevelType w:val="hybridMultilevel"/>
    <w:tmpl w:val="A830CC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1010D8"/>
    <w:multiLevelType w:val="hybridMultilevel"/>
    <w:tmpl w:val="E19E288A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87B"/>
    <w:rsid w:val="000020D9"/>
    <w:rsid w:val="00004012"/>
    <w:rsid w:val="00007402"/>
    <w:rsid w:val="00007768"/>
    <w:rsid w:val="0001044A"/>
    <w:rsid w:val="00010464"/>
    <w:rsid w:val="00011E1F"/>
    <w:rsid w:val="000148CC"/>
    <w:rsid w:val="00017E70"/>
    <w:rsid w:val="00027C2F"/>
    <w:rsid w:val="0003224C"/>
    <w:rsid w:val="000353DF"/>
    <w:rsid w:val="0003681B"/>
    <w:rsid w:val="0003759C"/>
    <w:rsid w:val="00037B32"/>
    <w:rsid w:val="00042823"/>
    <w:rsid w:val="00045605"/>
    <w:rsid w:val="000501D9"/>
    <w:rsid w:val="0005049D"/>
    <w:rsid w:val="00050C4C"/>
    <w:rsid w:val="00057748"/>
    <w:rsid w:val="00065C7A"/>
    <w:rsid w:val="000667A8"/>
    <w:rsid w:val="00067E17"/>
    <w:rsid w:val="00072D3F"/>
    <w:rsid w:val="000767D9"/>
    <w:rsid w:val="00080053"/>
    <w:rsid w:val="00080A08"/>
    <w:rsid w:val="000865BC"/>
    <w:rsid w:val="000905F4"/>
    <w:rsid w:val="000928F5"/>
    <w:rsid w:val="00092E3A"/>
    <w:rsid w:val="0009367B"/>
    <w:rsid w:val="000944AF"/>
    <w:rsid w:val="000944BF"/>
    <w:rsid w:val="000958F0"/>
    <w:rsid w:val="00095E39"/>
    <w:rsid w:val="000977A5"/>
    <w:rsid w:val="000A08B2"/>
    <w:rsid w:val="000A2397"/>
    <w:rsid w:val="000A2A72"/>
    <w:rsid w:val="000B6D6D"/>
    <w:rsid w:val="000B7344"/>
    <w:rsid w:val="000C17AC"/>
    <w:rsid w:val="000C1CBE"/>
    <w:rsid w:val="000C2721"/>
    <w:rsid w:val="000C2F2C"/>
    <w:rsid w:val="000C34B8"/>
    <w:rsid w:val="000C3D03"/>
    <w:rsid w:val="000C57F7"/>
    <w:rsid w:val="000C641C"/>
    <w:rsid w:val="000C75F5"/>
    <w:rsid w:val="000C7751"/>
    <w:rsid w:val="000D2EBB"/>
    <w:rsid w:val="000D3952"/>
    <w:rsid w:val="000D7D8E"/>
    <w:rsid w:val="000E03C2"/>
    <w:rsid w:val="000E6EC0"/>
    <w:rsid w:val="000E72B9"/>
    <w:rsid w:val="000F1AEA"/>
    <w:rsid w:val="000F2D5A"/>
    <w:rsid w:val="000F554D"/>
    <w:rsid w:val="000F59E1"/>
    <w:rsid w:val="000F63D6"/>
    <w:rsid w:val="000F730E"/>
    <w:rsid w:val="000F7A1C"/>
    <w:rsid w:val="00102144"/>
    <w:rsid w:val="00104536"/>
    <w:rsid w:val="0010672F"/>
    <w:rsid w:val="001070BB"/>
    <w:rsid w:val="00112D43"/>
    <w:rsid w:val="0011384C"/>
    <w:rsid w:val="00115C7F"/>
    <w:rsid w:val="001166E8"/>
    <w:rsid w:val="00121EFC"/>
    <w:rsid w:val="001227B5"/>
    <w:rsid w:val="00130BE4"/>
    <w:rsid w:val="001322F2"/>
    <w:rsid w:val="00133514"/>
    <w:rsid w:val="00134B03"/>
    <w:rsid w:val="00135010"/>
    <w:rsid w:val="0013539D"/>
    <w:rsid w:val="001354B5"/>
    <w:rsid w:val="00137AB7"/>
    <w:rsid w:val="00146911"/>
    <w:rsid w:val="00146BD3"/>
    <w:rsid w:val="0015035B"/>
    <w:rsid w:val="0015092D"/>
    <w:rsid w:val="00151944"/>
    <w:rsid w:val="00152770"/>
    <w:rsid w:val="001536BB"/>
    <w:rsid w:val="00156722"/>
    <w:rsid w:val="001640D9"/>
    <w:rsid w:val="00164CC0"/>
    <w:rsid w:val="00165B26"/>
    <w:rsid w:val="00165FA8"/>
    <w:rsid w:val="001663EC"/>
    <w:rsid w:val="00167DED"/>
    <w:rsid w:val="0017132E"/>
    <w:rsid w:val="00174210"/>
    <w:rsid w:val="001749EE"/>
    <w:rsid w:val="00174A76"/>
    <w:rsid w:val="00176DCB"/>
    <w:rsid w:val="00180160"/>
    <w:rsid w:val="00182952"/>
    <w:rsid w:val="0018621D"/>
    <w:rsid w:val="00190095"/>
    <w:rsid w:val="0019072E"/>
    <w:rsid w:val="001A37BD"/>
    <w:rsid w:val="001A5F06"/>
    <w:rsid w:val="001A7CF4"/>
    <w:rsid w:val="001B2210"/>
    <w:rsid w:val="001B7E84"/>
    <w:rsid w:val="001C0D82"/>
    <w:rsid w:val="001C5312"/>
    <w:rsid w:val="001C5C39"/>
    <w:rsid w:val="001D2250"/>
    <w:rsid w:val="001D3BC0"/>
    <w:rsid w:val="001D43B1"/>
    <w:rsid w:val="001D4BCA"/>
    <w:rsid w:val="001D5FD9"/>
    <w:rsid w:val="001D62D9"/>
    <w:rsid w:val="001D62FC"/>
    <w:rsid w:val="001D63BD"/>
    <w:rsid w:val="001E2522"/>
    <w:rsid w:val="001E307A"/>
    <w:rsid w:val="001E5D47"/>
    <w:rsid w:val="001F3AD6"/>
    <w:rsid w:val="001F60DF"/>
    <w:rsid w:val="00201670"/>
    <w:rsid w:val="00202D07"/>
    <w:rsid w:val="002042AD"/>
    <w:rsid w:val="0020612D"/>
    <w:rsid w:val="002078EB"/>
    <w:rsid w:val="002078FB"/>
    <w:rsid w:val="002111A8"/>
    <w:rsid w:val="00211C35"/>
    <w:rsid w:val="00216FAC"/>
    <w:rsid w:val="002172B4"/>
    <w:rsid w:val="002225B4"/>
    <w:rsid w:val="0022281A"/>
    <w:rsid w:val="0022362D"/>
    <w:rsid w:val="002237CE"/>
    <w:rsid w:val="00223FBA"/>
    <w:rsid w:val="00224295"/>
    <w:rsid w:val="0022487C"/>
    <w:rsid w:val="00225147"/>
    <w:rsid w:val="00225F04"/>
    <w:rsid w:val="00231B40"/>
    <w:rsid w:val="00234E46"/>
    <w:rsid w:val="00237C8D"/>
    <w:rsid w:val="00241BB1"/>
    <w:rsid w:val="002421FB"/>
    <w:rsid w:val="002426DE"/>
    <w:rsid w:val="0024339B"/>
    <w:rsid w:val="00244126"/>
    <w:rsid w:val="00244670"/>
    <w:rsid w:val="00245180"/>
    <w:rsid w:val="00245C0F"/>
    <w:rsid w:val="00246C71"/>
    <w:rsid w:val="0025187C"/>
    <w:rsid w:val="002542D0"/>
    <w:rsid w:val="00254399"/>
    <w:rsid w:val="0025504D"/>
    <w:rsid w:val="002558DD"/>
    <w:rsid w:val="00256598"/>
    <w:rsid w:val="002566E4"/>
    <w:rsid w:val="002600FF"/>
    <w:rsid w:val="00260208"/>
    <w:rsid w:val="002636F2"/>
    <w:rsid w:val="00264589"/>
    <w:rsid w:val="00265495"/>
    <w:rsid w:val="00266047"/>
    <w:rsid w:val="00266A37"/>
    <w:rsid w:val="00266F8C"/>
    <w:rsid w:val="00267D91"/>
    <w:rsid w:val="00272CC1"/>
    <w:rsid w:val="00274114"/>
    <w:rsid w:val="0027418C"/>
    <w:rsid w:val="002749FF"/>
    <w:rsid w:val="00277955"/>
    <w:rsid w:val="0028026D"/>
    <w:rsid w:val="00283B43"/>
    <w:rsid w:val="002848A6"/>
    <w:rsid w:val="00285FF6"/>
    <w:rsid w:val="00286E1C"/>
    <w:rsid w:val="00291EC0"/>
    <w:rsid w:val="00292D50"/>
    <w:rsid w:val="00293C26"/>
    <w:rsid w:val="0029428F"/>
    <w:rsid w:val="0029749F"/>
    <w:rsid w:val="00297B69"/>
    <w:rsid w:val="00297F4A"/>
    <w:rsid w:val="002A7D64"/>
    <w:rsid w:val="002B0496"/>
    <w:rsid w:val="002B0F38"/>
    <w:rsid w:val="002B1536"/>
    <w:rsid w:val="002B1807"/>
    <w:rsid w:val="002B1FF7"/>
    <w:rsid w:val="002B2037"/>
    <w:rsid w:val="002B2248"/>
    <w:rsid w:val="002B40DD"/>
    <w:rsid w:val="002B673E"/>
    <w:rsid w:val="002B6EC1"/>
    <w:rsid w:val="002C12CD"/>
    <w:rsid w:val="002C5DCB"/>
    <w:rsid w:val="002C7196"/>
    <w:rsid w:val="002E0DE2"/>
    <w:rsid w:val="002E1D3D"/>
    <w:rsid w:val="002E4ED2"/>
    <w:rsid w:val="002E78D4"/>
    <w:rsid w:val="002F1CC5"/>
    <w:rsid w:val="002F1FFB"/>
    <w:rsid w:val="002F3ABB"/>
    <w:rsid w:val="002F6648"/>
    <w:rsid w:val="00300E4C"/>
    <w:rsid w:val="00302C57"/>
    <w:rsid w:val="00304564"/>
    <w:rsid w:val="003045A4"/>
    <w:rsid w:val="0030769D"/>
    <w:rsid w:val="00312353"/>
    <w:rsid w:val="00312496"/>
    <w:rsid w:val="00314915"/>
    <w:rsid w:val="00315AF8"/>
    <w:rsid w:val="003170D3"/>
    <w:rsid w:val="003209CF"/>
    <w:rsid w:val="003228AB"/>
    <w:rsid w:val="003241E6"/>
    <w:rsid w:val="00326B49"/>
    <w:rsid w:val="00330636"/>
    <w:rsid w:val="003322BB"/>
    <w:rsid w:val="00332D1B"/>
    <w:rsid w:val="00336A73"/>
    <w:rsid w:val="00336F0F"/>
    <w:rsid w:val="003411D7"/>
    <w:rsid w:val="003420D0"/>
    <w:rsid w:val="0034425F"/>
    <w:rsid w:val="00347438"/>
    <w:rsid w:val="00352160"/>
    <w:rsid w:val="003550B9"/>
    <w:rsid w:val="00357BDF"/>
    <w:rsid w:val="00360808"/>
    <w:rsid w:val="00361247"/>
    <w:rsid w:val="003617DC"/>
    <w:rsid w:val="0036219C"/>
    <w:rsid w:val="00365AD0"/>
    <w:rsid w:val="00367172"/>
    <w:rsid w:val="00370A35"/>
    <w:rsid w:val="00375180"/>
    <w:rsid w:val="003859B7"/>
    <w:rsid w:val="003918D7"/>
    <w:rsid w:val="00392936"/>
    <w:rsid w:val="00395013"/>
    <w:rsid w:val="00397047"/>
    <w:rsid w:val="0039716E"/>
    <w:rsid w:val="003A2D30"/>
    <w:rsid w:val="003A2EDA"/>
    <w:rsid w:val="003A354B"/>
    <w:rsid w:val="003A683B"/>
    <w:rsid w:val="003B24CA"/>
    <w:rsid w:val="003B2941"/>
    <w:rsid w:val="003B2D89"/>
    <w:rsid w:val="003B60E0"/>
    <w:rsid w:val="003B6AB7"/>
    <w:rsid w:val="003C03C0"/>
    <w:rsid w:val="003C0E49"/>
    <w:rsid w:val="003C123A"/>
    <w:rsid w:val="003C26CD"/>
    <w:rsid w:val="003C35AF"/>
    <w:rsid w:val="003C7CCD"/>
    <w:rsid w:val="003D2DD4"/>
    <w:rsid w:val="003D434F"/>
    <w:rsid w:val="003D473C"/>
    <w:rsid w:val="003D6165"/>
    <w:rsid w:val="003E0FA1"/>
    <w:rsid w:val="003E266B"/>
    <w:rsid w:val="003E6A2D"/>
    <w:rsid w:val="003E6D79"/>
    <w:rsid w:val="003E7778"/>
    <w:rsid w:val="003F591D"/>
    <w:rsid w:val="003F5F33"/>
    <w:rsid w:val="003F6280"/>
    <w:rsid w:val="003F7680"/>
    <w:rsid w:val="003F7E77"/>
    <w:rsid w:val="0040006B"/>
    <w:rsid w:val="00400700"/>
    <w:rsid w:val="00401B19"/>
    <w:rsid w:val="0040204E"/>
    <w:rsid w:val="004033D2"/>
    <w:rsid w:val="0040626A"/>
    <w:rsid w:val="0040660C"/>
    <w:rsid w:val="004069F6"/>
    <w:rsid w:val="00406ACA"/>
    <w:rsid w:val="0041110C"/>
    <w:rsid w:val="004113CD"/>
    <w:rsid w:val="004126B3"/>
    <w:rsid w:val="00413A8D"/>
    <w:rsid w:val="00415025"/>
    <w:rsid w:val="0041524C"/>
    <w:rsid w:val="004203BC"/>
    <w:rsid w:val="00425475"/>
    <w:rsid w:val="00426742"/>
    <w:rsid w:val="00430365"/>
    <w:rsid w:val="004304C2"/>
    <w:rsid w:val="004346F4"/>
    <w:rsid w:val="004363A3"/>
    <w:rsid w:val="0044161D"/>
    <w:rsid w:val="00442A67"/>
    <w:rsid w:val="004454EE"/>
    <w:rsid w:val="00450CAF"/>
    <w:rsid w:val="00451831"/>
    <w:rsid w:val="004523D3"/>
    <w:rsid w:val="00454BA4"/>
    <w:rsid w:val="004555AE"/>
    <w:rsid w:val="00460A81"/>
    <w:rsid w:val="00460A93"/>
    <w:rsid w:val="00460D64"/>
    <w:rsid w:val="0046408F"/>
    <w:rsid w:val="00467135"/>
    <w:rsid w:val="004671B3"/>
    <w:rsid w:val="00467920"/>
    <w:rsid w:val="00470C17"/>
    <w:rsid w:val="004725CD"/>
    <w:rsid w:val="004729A9"/>
    <w:rsid w:val="0047565B"/>
    <w:rsid w:val="004761FB"/>
    <w:rsid w:val="0047629C"/>
    <w:rsid w:val="004779A8"/>
    <w:rsid w:val="0048244D"/>
    <w:rsid w:val="004835C1"/>
    <w:rsid w:val="00484EA2"/>
    <w:rsid w:val="0048755C"/>
    <w:rsid w:val="0049009C"/>
    <w:rsid w:val="004935D6"/>
    <w:rsid w:val="00493B96"/>
    <w:rsid w:val="004A0243"/>
    <w:rsid w:val="004A2DD2"/>
    <w:rsid w:val="004A52C9"/>
    <w:rsid w:val="004A6AAE"/>
    <w:rsid w:val="004B1F43"/>
    <w:rsid w:val="004B47EF"/>
    <w:rsid w:val="004B56C4"/>
    <w:rsid w:val="004B5BB9"/>
    <w:rsid w:val="004B62CE"/>
    <w:rsid w:val="004B690E"/>
    <w:rsid w:val="004C3164"/>
    <w:rsid w:val="004C3B23"/>
    <w:rsid w:val="004C3C61"/>
    <w:rsid w:val="004C3CA1"/>
    <w:rsid w:val="004C481D"/>
    <w:rsid w:val="004C532F"/>
    <w:rsid w:val="004C6EC3"/>
    <w:rsid w:val="004D0806"/>
    <w:rsid w:val="004D2B40"/>
    <w:rsid w:val="004D572A"/>
    <w:rsid w:val="004D76E8"/>
    <w:rsid w:val="004E0976"/>
    <w:rsid w:val="004E0B18"/>
    <w:rsid w:val="004E2188"/>
    <w:rsid w:val="004E33ED"/>
    <w:rsid w:val="004E4918"/>
    <w:rsid w:val="004E552E"/>
    <w:rsid w:val="004E6FA8"/>
    <w:rsid w:val="004F0982"/>
    <w:rsid w:val="004F24FD"/>
    <w:rsid w:val="004F2FA0"/>
    <w:rsid w:val="004F58B8"/>
    <w:rsid w:val="004F5E04"/>
    <w:rsid w:val="00502EEE"/>
    <w:rsid w:val="00503F45"/>
    <w:rsid w:val="005057A0"/>
    <w:rsid w:val="005059E8"/>
    <w:rsid w:val="00506E5B"/>
    <w:rsid w:val="00507CE9"/>
    <w:rsid w:val="00511BF0"/>
    <w:rsid w:val="00511FD1"/>
    <w:rsid w:val="00512D2F"/>
    <w:rsid w:val="00512EBC"/>
    <w:rsid w:val="00513B15"/>
    <w:rsid w:val="005147BD"/>
    <w:rsid w:val="00515A8C"/>
    <w:rsid w:val="0052005A"/>
    <w:rsid w:val="00521B1F"/>
    <w:rsid w:val="005238C9"/>
    <w:rsid w:val="00524F61"/>
    <w:rsid w:val="0052549B"/>
    <w:rsid w:val="00532D0A"/>
    <w:rsid w:val="00532F1A"/>
    <w:rsid w:val="005353B6"/>
    <w:rsid w:val="00535B09"/>
    <w:rsid w:val="00535B67"/>
    <w:rsid w:val="00535D34"/>
    <w:rsid w:val="00536D85"/>
    <w:rsid w:val="0053736E"/>
    <w:rsid w:val="005376A9"/>
    <w:rsid w:val="0054265B"/>
    <w:rsid w:val="00543AEE"/>
    <w:rsid w:val="00543D62"/>
    <w:rsid w:val="005464E9"/>
    <w:rsid w:val="00546A7C"/>
    <w:rsid w:val="0054784F"/>
    <w:rsid w:val="0055118E"/>
    <w:rsid w:val="005520A0"/>
    <w:rsid w:val="00553164"/>
    <w:rsid w:val="005539EB"/>
    <w:rsid w:val="00557BA1"/>
    <w:rsid w:val="00561159"/>
    <w:rsid w:val="00561EE4"/>
    <w:rsid w:val="00564564"/>
    <w:rsid w:val="005655B7"/>
    <w:rsid w:val="00565BCA"/>
    <w:rsid w:val="00571F6C"/>
    <w:rsid w:val="005720B2"/>
    <w:rsid w:val="005723F7"/>
    <w:rsid w:val="00573D03"/>
    <w:rsid w:val="00576909"/>
    <w:rsid w:val="005825FF"/>
    <w:rsid w:val="0058274B"/>
    <w:rsid w:val="00582D90"/>
    <w:rsid w:val="00584D87"/>
    <w:rsid w:val="005850F8"/>
    <w:rsid w:val="00585B4D"/>
    <w:rsid w:val="00585F6B"/>
    <w:rsid w:val="0058731A"/>
    <w:rsid w:val="00591E94"/>
    <w:rsid w:val="00593B63"/>
    <w:rsid w:val="00594617"/>
    <w:rsid w:val="0059486A"/>
    <w:rsid w:val="005966CE"/>
    <w:rsid w:val="00596811"/>
    <w:rsid w:val="005A0442"/>
    <w:rsid w:val="005A0B16"/>
    <w:rsid w:val="005A536C"/>
    <w:rsid w:val="005A726B"/>
    <w:rsid w:val="005B6639"/>
    <w:rsid w:val="005B6AD4"/>
    <w:rsid w:val="005C1C8A"/>
    <w:rsid w:val="005C1E61"/>
    <w:rsid w:val="005C24E8"/>
    <w:rsid w:val="005C42A3"/>
    <w:rsid w:val="005C432C"/>
    <w:rsid w:val="005C5D3B"/>
    <w:rsid w:val="005D38BD"/>
    <w:rsid w:val="005D4A81"/>
    <w:rsid w:val="005D4BAD"/>
    <w:rsid w:val="005D6D1A"/>
    <w:rsid w:val="005E009E"/>
    <w:rsid w:val="005E4D18"/>
    <w:rsid w:val="005E5465"/>
    <w:rsid w:val="005F0A7F"/>
    <w:rsid w:val="005F0DEB"/>
    <w:rsid w:val="005F1447"/>
    <w:rsid w:val="005F14B3"/>
    <w:rsid w:val="005F156B"/>
    <w:rsid w:val="005F4671"/>
    <w:rsid w:val="005F5CE8"/>
    <w:rsid w:val="005F7417"/>
    <w:rsid w:val="006003D4"/>
    <w:rsid w:val="00600A9D"/>
    <w:rsid w:val="006044B8"/>
    <w:rsid w:val="006048CD"/>
    <w:rsid w:val="00606B69"/>
    <w:rsid w:val="0061088B"/>
    <w:rsid w:val="00610EF4"/>
    <w:rsid w:val="00612385"/>
    <w:rsid w:val="00614827"/>
    <w:rsid w:val="006149FB"/>
    <w:rsid w:val="00615E71"/>
    <w:rsid w:val="0061791B"/>
    <w:rsid w:val="0062301A"/>
    <w:rsid w:val="00623AA6"/>
    <w:rsid w:val="006243CF"/>
    <w:rsid w:val="00625637"/>
    <w:rsid w:val="00630990"/>
    <w:rsid w:val="00632E03"/>
    <w:rsid w:val="00634B78"/>
    <w:rsid w:val="0063573B"/>
    <w:rsid w:val="006359AE"/>
    <w:rsid w:val="00640B97"/>
    <w:rsid w:val="00645FFA"/>
    <w:rsid w:val="00646F1A"/>
    <w:rsid w:val="00647A96"/>
    <w:rsid w:val="006534DC"/>
    <w:rsid w:val="00654F28"/>
    <w:rsid w:val="00655779"/>
    <w:rsid w:val="00662607"/>
    <w:rsid w:val="00662972"/>
    <w:rsid w:val="00663774"/>
    <w:rsid w:val="0066648A"/>
    <w:rsid w:val="006665FD"/>
    <w:rsid w:val="00670274"/>
    <w:rsid w:val="006714CE"/>
    <w:rsid w:val="006717B0"/>
    <w:rsid w:val="00671AE8"/>
    <w:rsid w:val="00674760"/>
    <w:rsid w:val="00674C2E"/>
    <w:rsid w:val="00677ACF"/>
    <w:rsid w:val="00682986"/>
    <w:rsid w:val="00683210"/>
    <w:rsid w:val="0068326C"/>
    <w:rsid w:val="006846EB"/>
    <w:rsid w:val="00684C5F"/>
    <w:rsid w:val="006859BD"/>
    <w:rsid w:val="00685ADC"/>
    <w:rsid w:val="00686190"/>
    <w:rsid w:val="0068706E"/>
    <w:rsid w:val="006904B5"/>
    <w:rsid w:val="00690BB5"/>
    <w:rsid w:val="00690BF3"/>
    <w:rsid w:val="006917BD"/>
    <w:rsid w:val="00691F4E"/>
    <w:rsid w:val="00692AD2"/>
    <w:rsid w:val="006930D8"/>
    <w:rsid w:val="006943F0"/>
    <w:rsid w:val="00694C5B"/>
    <w:rsid w:val="006A052F"/>
    <w:rsid w:val="006A059A"/>
    <w:rsid w:val="006A0893"/>
    <w:rsid w:val="006A268D"/>
    <w:rsid w:val="006A41AD"/>
    <w:rsid w:val="006A5C95"/>
    <w:rsid w:val="006A7BD1"/>
    <w:rsid w:val="006B0332"/>
    <w:rsid w:val="006B5896"/>
    <w:rsid w:val="006C17A1"/>
    <w:rsid w:val="006C3CB0"/>
    <w:rsid w:val="006C55BE"/>
    <w:rsid w:val="006C5630"/>
    <w:rsid w:val="006C5961"/>
    <w:rsid w:val="006C5E5D"/>
    <w:rsid w:val="006C6F85"/>
    <w:rsid w:val="006D3A0E"/>
    <w:rsid w:val="006D3ECC"/>
    <w:rsid w:val="006D66C6"/>
    <w:rsid w:val="006E5BDD"/>
    <w:rsid w:val="006E7CD3"/>
    <w:rsid w:val="006F12E8"/>
    <w:rsid w:val="006F1E3A"/>
    <w:rsid w:val="006F1E4C"/>
    <w:rsid w:val="006F2312"/>
    <w:rsid w:val="006F2BEC"/>
    <w:rsid w:val="006F370A"/>
    <w:rsid w:val="006F44DE"/>
    <w:rsid w:val="006F494A"/>
    <w:rsid w:val="006F6F26"/>
    <w:rsid w:val="00700219"/>
    <w:rsid w:val="00701434"/>
    <w:rsid w:val="00704CE1"/>
    <w:rsid w:val="007076F3"/>
    <w:rsid w:val="00712863"/>
    <w:rsid w:val="00713CC8"/>
    <w:rsid w:val="00714B00"/>
    <w:rsid w:val="0071587B"/>
    <w:rsid w:val="00716FE2"/>
    <w:rsid w:val="00717268"/>
    <w:rsid w:val="00720572"/>
    <w:rsid w:val="00720845"/>
    <w:rsid w:val="00722540"/>
    <w:rsid w:val="00723275"/>
    <w:rsid w:val="00724563"/>
    <w:rsid w:val="00726970"/>
    <w:rsid w:val="00727DBE"/>
    <w:rsid w:val="00733A85"/>
    <w:rsid w:val="00737E3C"/>
    <w:rsid w:val="007408BE"/>
    <w:rsid w:val="0074100C"/>
    <w:rsid w:val="00741695"/>
    <w:rsid w:val="00741B1F"/>
    <w:rsid w:val="00744D93"/>
    <w:rsid w:val="007467DC"/>
    <w:rsid w:val="007500A0"/>
    <w:rsid w:val="00750965"/>
    <w:rsid w:val="00754566"/>
    <w:rsid w:val="0075786C"/>
    <w:rsid w:val="00760810"/>
    <w:rsid w:val="00761E49"/>
    <w:rsid w:val="007624B2"/>
    <w:rsid w:val="007631C4"/>
    <w:rsid w:val="00763E24"/>
    <w:rsid w:val="007652DB"/>
    <w:rsid w:val="00767E6E"/>
    <w:rsid w:val="00770DB7"/>
    <w:rsid w:val="007723A3"/>
    <w:rsid w:val="00781D3D"/>
    <w:rsid w:val="007839C0"/>
    <w:rsid w:val="007840CA"/>
    <w:rsid w:val="007851A0"/>
    <w:rsid w:val="00787519"/>
    <w:rsid w:val="00787E30"/>
    <w:rsid w:val="00787F5B"/>
    <w:rsid w:val="0079183C"/>
    <w:rsid w:val="0079245F"/>
    <w:rsid w:val="00794E10"/>
    <w:rsid w:val="00796AF6"/>
    <w:rsid w:val="007A261C"/>
    <w:rsid w:val="007A4992"/>
    <w:rsid w:val="007A6964"/>
    <w:rsid w:val="007A76BD"/>
    <w:rsid w:val="007B06BB"/>
    <w:rsid w:val="007B1BF5"/>
    <w:rsid w:val="007C0F76"/>
    <w:rsid w:val="007C483C"/>
    <w:rsid w:val="007C6DAF"/>
    <w:rsid w:val="007D160E"/>
    <w:rsid w:val="007D26D4"/>
    <w:rsid w:val="007D4A2E"/>
    <w:rsid w:val="007D5489"/>
    <w:rsid w:val="007D64E5"/>
    <w:rsid w:val="007D76DD"/>
    <w:rsid w:val="007D7F37"/>
    <w:rsid w:val="007E3054"/>
    <w:rsid w:val="007E4093"/>
    <w:rsid w:val="007E43BC"/>
    <w:rsid w:val="007E4CF1"/>
    <w:rsid w:val="007E50E6"/>
    <w:rsid w:val="007E6FDD"/>
    <w:rsid w:val="007F6132"/>
    <w:rsid w:val="007F6348"/>
    <w:rsid w:val="007F7706"/>
    <w:rsid w:val="007F7BE3"/>
    <w:rsid w:val="00801F3C"/>
    <w:rsid w:val="008035FE"/>
    <w:rsid w:val="00803634"/>
    <w:rsid w:val="00806B9A"/>
    <w:rsid w:val="00810F2A"/>
    <w:rsid w:val="00811C94"/>
    <w:rsid w:val="00813262"/>
    <w:rsid w:val="00815BA2"/>
    <w:rsid w:val="008162D0"/>
    <w:rsid w:val="008168E4"/>
    <w:rsid w:val="008175BE"/>
    <w:rsid w:val="00822190"/>
    <w:rsid w:val="00823D75"/>
    <w:rsid w:val="00824D0A"/>
    <w:rsid w:val="00824D18"/>
    <w:rsid w:val="008254BD"/>
    <w:rsid w:val="00827046"/>
    <w:rsid w:val="00827DE9"/>
    <w:rsid w:val="008300AD"/>
    <w:rsid w:val="008303B3"/>
    <w:rsid w:val="00832194"/>
    <w:rsid w:val="00832880"/>
    <w:rsid w:val="00833C6F"/>
    <w:rsid w:val="00836402"/>
    <w:rsid w:val="00840077"/>
    <w:rsid w:val="0084294A"/>
    <w:rsid w:val="00842BAA"/>
    <w:rsid w:val="00843FB6"/>
    <w:rsid w:val="00845247"/>
    <w:rsid w:val="008458F6"/>
    <w:rsid w:val="00847017"/>
    <w:rsid w:val="00851442"/>
    <w:rsid w:val="0085188F"/>
    <w:rsid w:val="00856DF6"/>
    <w:rsid w:val="00865949"/>
    <w:rsid w:val="00867566"/>
    <w:rsid w:val="00872F27"/>
    <w:rsid w:val="00874C35"/>
    <w:rsid w:val="00880BB7"/>
    <w:rsid w:val="008810AC"/>
    <w:rsid w:val="008817A8"/>
    <w:rsid w:val="0088206A"/>
    <w:rsid w:val="00882790"/>
    <w:rsid w:val="00885B33"/>
    <w:rsid w:val="008861E0"/>
    <w:rsid w:val="00891568"/>
    <w:rsid w:val="0089204F"/>
    <w:rsid w:val="00892A73"/>
    <w:rsid w:val="008932D1"/>
    <w:rsid w:val="008A1954"/>
    <w:rsid w:val="008A2EF8"/>
    <w:rsid w:val="008A2F63"/>
    <w:rsid w:val="008A4F20"/>
    <w:rsid w:val="008A538E"/>
    <w:rsid w:val="008A600F"/>
    <w:rsid w:val="008A7778"/>
    <w:rsid w:val="008B2068"/>
    <w:rsid w:val="008B31AE"/>
    <w:rsid w:val="008B4B90"/>
    <w:rsid w:val="008B54A5"/>
    <w:rsid w:val="008B5C1C"/>
    <w:rsid w:val="008B6A0F"/>
    <w:rsid w:val="008B755E"/>
    <w:rsid w:val="008B768D"/>
    <w:rsid w:val="008C0FD2"/>
    <w:rsid w:val="008C615E"/>
    <w:rsid w:val="008C6C38"/>
    <w:rsid w:val="008C73F0"/>
    <w:rsid w:val="008D0A57"/>
    <w:rsid w:val="008D38C1"/>
    <w:rsid w:val="008D52D7"/>
    <w:rsid w:val="008D6C34"/>
    <w:rsid w:val="008E121E"/>
    <w:rsid w:val="008E2BE8"/>
    <w:rsid w:val="008E3937"/>
    <w:rsid w:val="008E470F"/>
    <w:rsid w:val="008F02D4"/>
    <w:rsid w:val="008F2192"/>
    <w:rsid w:val="008F7EED"/>
    <w:rsid w:val="0090421F"/>
    <w:rsid w:val="00904575"/>
    <w:rsid w:val="0091194F"/>
    <w:rsid w:val="00913AD4"/>
    <w:rsid w:val="009157F8"/>
    <w:rsid w:val="00915B3B"/>
    <w:rsid w:val="00916ED3"/>
    <w:rsid w:val="009170E3"/>
    <w:rsid w:val="00920DBF"/>
    <w:rsid w:val="00924976"/>
    <w:rsid w:val="009252E7"/>
    <w:rsid w:val="00925635"/>
    <w:rsid w:val="00926687"/>
    <w:rsid w:val="00930CB4"/>
    <w:rsid w:val="009328BA"/>
    <w:rsid w:val="00934D5D"/>
    <w:rsid w:val="00940074"/>
    <w:rsid w:val="00940E7A"/>
    <w:rsid w:val="00943E26"/>
    <w:rsid w:val="00945B0F"/>
    <w:rsid w:val="009500E1"/>
    <w:rsid w:val="00950278"/>
    <w:rsid w:val="0095076B"/>
    <w:rsid w:val="00953B06"/>
    <w:rsid w:val="009558A9"/>
    <w:rsid w:val="00955C46"/>
    <w:rsid w:val="009560D8"/>
    <w:rsid w:val="0095645A"/>
    <w:rsid w:val="0095651F"/>
    <w:rsid w:val="00956BA7"/>
    <w:rsid w:val="00957E6C"/>
    <w:rsid w:val="009605DF"/>
    <w:rsid w:val="00962312"/>
    <w:rsid w:val="009641E0"/>
    <w:rsid w:val="00965921"/>
    <w:rsid w:val="009662D7"/>
    <w:rsid w:val="00966905"/>
    <w:rsid w:val="00966D32"/>
    <w:rsid w:val="009670F4"/>
    <w:rsid w:val="009679D8"/>
    <w:rsid w:val="009725D6"/>
    <w:rsid w:val="00973A3E"/>
    <w:rsid w:val="00976F26"/>
    <w:rsid w:val="00980BBC"/>
    <w:rsid w:val="00981598"/>
    <w:rsid w:val="009822B1"/>
    <w:rsid w:val="00982791"/>
    <w:rsid w:val="009836C1"/>
    <w:rsid w:val="00985F70"/>
    <w:rsid w:val="0099075B"/>
    <w:rsid w:val="0099264F"/>
    <w:rsid w:val="00992695"/>
    <w:rsid w:val="00994418"/>
    <w:rsid w:val="00996345"/>
    <w:rsid w:val="009A0950"/>
    <w:rsid w:val="009A10C2"/>
    <w:rsid w:val="009A1E32"/>
    <w:rsid w:val="009B0416"/>
    <w:rsid w:val="009B142B"/>
    <w:rsid w:val="009B5304"/>
    <w:rsid w:val="009B70F2"/>
    <w:rsid w:val="009C2CAA"/>
    <w:rsid w:val="009D17B9"/>
    <w:rsid w:val="009D6770"/>
    <w:rsid w:val="009D79A1"/>
    <w:rsid w:val="009E0370"/>
    <w:rsid w:val="009E05FC"/>
    <w:rsid w:val="009E1234"/>
    <w:rsid w:val="009E273E"/>
    <w:rsid w:val="009E42FC"/>
    <w:rsid w:val="009E4B49"/>
    <w:rsid w:val="009E5964"/>
    <w:rsid w:val="009F061A"/>
    <w:rsid w:val="009F30FE"/>
    <w:rsid w:val="009F313D"/>
    <w:rsid w:val="009F3325"/>
    <w:rsid w:val="009F42D0"/>
    <w:rsid w:val="009F5065"/>
    <w:rsid w:val="00A00B91"/>
    <w:rsid w:val="00A016A0"/>
    <w:rsid w:val="00A017F0"/>
    <w:rsid w:val="00A02B6D"/>
    <w:rsid w:val="00A03255"/>
    <w:rsid w:val="00A03FB6"/>
    <w:rsid w:val="00A05469"/>
    <w:rsid w:val="00A05541"/>
    <w:rsid w:val="00A07816"/>
    <w:rsid w:val="00A07B29"/>
    <w:rsid w:val="00A10DBB"/>
    <w:rsid w:val="00A11C6B"/>
    <w:rsid w:val="00A131D9"/>
    <w:rsid w:val="00A1602B"/>
    <w:rsid w:val="00A17639"/>
    <w:rsid w:val="00A17A2D"/>
    <w:rsid w:val="00A20F70"/>
    <w:rsid w:val="00A22EA9"/>
    <w:rsid w:val="00A22FFA"/>
    <w:rsid w:val="00A255CA"/>
    <w:rsid w:val="00A32040"/>
    <w:rsid w:val="00A35CA1"/>
    <w:rsid w:val="00A37F52"/>
    <w:rsid w:val="00A452B7"/>
    <w:rsid w:val="00A51BFB"/>
    <w:rsid w:val="00A51C10"/>
    <w:rsid w:val="00A51D36"/>
    <w:rsid w:val="00A56C35"/>
    <w:rsid w:val="00A63726"/>
    <w:rsid w:val="00A63E0A"/>
    <w:rsid w:val="00A64601"/>
    <w:rsid w:val="00A6472C"/>
    <w:rsid w:val="00A64A13"/>
    <w:rsid w:val="00A670B1"/>
    <w:rsid w:val="00A7187C"/>
    <w:rsid w:val="00A770D4"/>
    <w:rsid w:val="00A8290B"/>
    <w:rsid w:val="00A8343B"/>
    <w:rsid w:val="00A84C3D"/>
    <w:rsid w:val="00A85F49"/>
    <w:rsid w:val="00A86083"/>
    <w:rsid w:val="00A86577"/>
    <w:rsid w:val="00A90B2E"/>
    <w:rsid w:val="00A928F8"/>
    <w:rsid w:val="00A93416"/>
    <w:rsid w:val="00A93D75"/>
    <w:rsid w:val="00A947EE"/>
    <w:rsid w:val="00A964C4"/>
    <w:rsid w:val="00A96B06"/>
    <w:rsid w:val="00AA7962"/>
    <w:rsid w:val="00AB129B"/>
    <w:rsid w:val="00AB32C4"/>
    <w:rsid w:val="00AB553B"/>
    <w:rsid w:val="00AC02A0"/>
    <w:rsid w:val="00AC283D"/>
    <w:rsid w:val="00AC3149"/>
    <w:rsid w:val="00AC4A9F"/>
    <w:rsid w:val="00AC4CEB"/>
    <w:rsid w:val="00AC568A"/>
    <w:rsid w:val="00AC5CD0"/>
    <w:rsid w:val="00AD5BAC"/>
    <w:rsid w:val="00AD6FE8"/>
    <w:rsid w:val="00AD7416"/>
    <w:rsid w:val="00AE0E66"/>
    <w:rsid w:val="00AE4454"/>
    <w:rsid w:val="00AE483A"/>
    <w:rsid w:val="00AE5341"/>
    <w:rsid w:val="00AE7855"/>
    <w:rsid w:val="00AF2935"/>
    <w:rsid w:val="00AF321D"/>
    <w:rsid w:val="00AF3245"/>
    <w:rsid w:val="00B02191"/>
    <w:rsid w:val="00B02565"/>
    <w:rsid w:val="00B07263"/>
    <w:rsid w:val="00B11B97"/>
    <w:rsid w:val="00B12B48"/>
    <w:rsid w:val="00B13A2E"/>
    <w:rsid w:val="00B145FF"/>
    <w:rsid w:val="00B15786"/>
    <w:rsid w:val="00B17A22"/>
    <w:rsid w:val="00B20906"/>
    <w:rsid w:val="00B20E55"/>
    <w:rsid w:val="00B21203"/>
    <w:rsid w:val="00B21565"/>
    <w:rsid w:val="00B24368"/>
    <w:rsid w:val="00B24A0C"/>
    <w:rsid w:val="00B24F93"/>
    <w:rsid w:val="00B25042"/>
    <w:rsid w:val="00B27B70"/>
    <w:rsid w:val="00B31834"/>
    <w:rsid w:val="00B319C9"/>
    <w:rsid w:val="00B324FE"/>
    <w:rsid w:val="00B32F8E"/>
    <w:rsid w:val="00B33B7E"/>
    <w:rsid w:val="00B35622"/>
    <w:rsid w:val="00B3572B"/>
    <w:rsid w:val="00B35810"/>
    <w:rsid w:val="00B35EB9"/>
    <w:rsid w:val="00B36E71"/>
    <w:rsid w:val="00B403C3"/>
    <w:rsid w:val="00B42A11"/>
    <w:rsid w:val="00B504A1"/>
    <w:rsid w:val="00B631E5"/>
    <w:rsid w:val="00B67164"/>
    <w:rsid w:val="00B67EC7"/>
    <w:rsid w:val="00B70593"/>
    <w:rsid w:val="00B73034"/>
    <w:rsid w:val="00B7452B"/>
    <w:rsid w:val="00B74F33"/>
    <w:rsid w:val="00B76BD2"/>
    <w:rsid w:val="00B81B8F"/>
    <w:rsid w:val="00B84395"/>
    <w:rsid w:val="00B85455"/>
    <w:rsid w:val="00B86B1F"/>
    <w:rsid w:val="00B87130"/>
    <w:rsid w:val="00B87D68"/>
    <w:rsid w:val="00B974FB"/>
    <w:rsid w:val="00B97B8F"/>
    <w:rsid w:val="00B97EE1"/>
    <w:rsid w:val="00BA35D3"/>
    <w:rsid w:val="00BA4128"/>
    <w:rsid w:val="00BB0D69"/>
    <w:rsid w:val="00BB1AE9"/>
    <w:rsid w:val="00BC0CC0"/>
    <w:rsid w:val="00BC1D26"/>
    <w:rsid w:val="00BC46A3"/>
    <w:rsid w:val="00BC4840"/>
    <w:rsid w:val="00BC78F4"/>
    <w:rsid w:val="00BD0F72"/>
    <w:rsid w:val="00BD1148"/>
    <w:rsid w:val="00BD2AFD"/>
    <w:rsid w:val="00BD3CFB"/>
    <w:rsid w:val="00BE1744"/>
    <w:rsid w:val="00BE58AD"/>
    <w:rsid w:val="00BE6E92"/>
    <w:rsid w:val="00BE727E"/>
    <w:rsid w:val="00BF0C90"/>
    <w:rsid w:val="00BF2678"/>
    <w:rsid w:val="00BF35BA"/>
    <w:rsid w:val="00BF5005"/>
    <w:rsid w:val="00BF6F97"/>
    <w:rsid w:val="00C0017B"/>
    <w:rsid w:val="00C07A43"/>
    <w:rsid w:val="00C103BF"/>
    <w:rsid w:val="00C10D51"/>
    <w:rsid w:val="00C138CC"/>
    <w:rsid w:val="00C140B7"/>
    <w:rsid w:val="00C146D2"/>
    <w:rsid w:val="00C15BF1"/>
    <w:rsid w:val="00C223FF"/>
    <w:rsid w:val="00C25FD9"/>
    <w:rsid w:val="00C26894"/>
    <w:rsid w:val="00C308CB"/>
    <w:rsid w:val="00C319C9"/>
    <w:rsid w:val="00C336B7"/>
    <w:rsid w:val="00C33B73"/>
    <w:rsid w:val="00C34B47"/>
    <w:rsid w:val="00C35649"/>
    <w:rsid w:val="00C356FF"/>
    <w:rsid w:val="00C36507"/>
    <w:rsid w:val="00C37E6F"/>
    <w:rsid w:val="00C4125D"/>
    <w:rsid w:val="00C43030"/>
    <w:rsid w:val="00C43DC3"/>
    <w:rsid w:val="00C46EDD"/>
    <w:rsid w:val="00C50087"/>
    <w:rsid w:val="00C50E1A"/>
    <w:rsid w:val="00C52282"/>
    <w:rsid w:val="00C54004"/>
    <w:rsid w:val="00C54F95"/>
    <w:rsid w:val="00C56141"/>
    <w:rsid w:val="00C568B4"/>
    <w:rsid w:val="00C57BC6"/>
    <w:rsid w:val="00C57F49"/>
    <w:rsid w:val="00C6116F"/>
    <w:rsid w:val="00C62516"/>
    <w:rsid w:val="00C63424"/>
    <w:rsid w:val="00C63ACE"/>
    <w:rsid w:val="00C6475E"/>
    <w:rsid w:val="00C6529F"/>
    <w:rsid w:val="00C656E3"/>
    <w:rsid w:val="00C6591C"/>
    <w:rsid w:val="00C65AE5"/>
    <w:rsid w:val="00C663E8"/>
    <w:rsid w:val="00C674CA"/>
    <w:rsid w:val="00C67AA7"/>
    <w:rsid w:val="00C7185B"/>
    <w:rsid w:val="00C72269"/>
    <w:rsid w:val="00C82631"/>
    <w:rsid w:val="00C82791"/>
    <w:rsid w:val="00C829C4"/>
    <w:rsid w:val="00C86C2D"/>
    <w:rsid w:val="00C90A1E"/>
    <w:rsid w:val="00C93F8A"/>
    <w:rsid w:val="00C95F73"/>
    <w:rsid w:val="00C95F7D"/>
    <w:rsid w:val="00C96802"/>
    <w:rsid w:val="00C96D18"/>
    <w:rsid w:val="00C975AB"/>
    <w:rsid w:val="00CA2323"/>
    <w:rsid w:val="00CB0F9F"/>
    <w:rsid w:val="00CB3C84"/>
    <w:rsid w:val="00CB3D5C"/>
    <w:rsid w:val="00CB6DDB"/>
    <w:rsid w:val="00CB79F9"/>
    <w:rsid w:val="00CC02F3"/>
    <w:rsid w:val="00CC12FE"/>
    <w:rsid w:val="00CC23F1"/>
    <w:rsid w:val="00CC2839"/>
    <w:rsid w:val="00CC440E"/>
    <w:rsid w:val="00CC4506"/>
    <w:rsid w:val="00CC5BB5"/>
    <w:rsid w:val="00CC621A"/>
    <w:rsid w:val="00CC6D5A"/>
    <w:rsid w:val="00CC78E7"/>
    <w:rsid w:val="00CD1460"/>
    <w:rsid w:val="00CD4AF6"/>
    <w:rsid w:val="00CD4EC5"/>
    <w:rsid w:val="00CD7485"/>
    <w:rsid w:val="00CE0F49"/>
    <w:rsid w:val="00CE276A"/>
    <w:rsid w:val="00CE3065"/>
    <w:rsid w:val="00CF088F"/>
    <w:rsid w:val="00CF1BFB"/>
    <w:rsid w:val="00CF2168"/>
    <w:rsid w:val="00CF39E6"/>
    <w:rsid w:val="00CF3F9B"/>
    <w:rsid w:val="00D049CC"/>
    <w:rsid w:val="00D04D7B"/>
    <w:rsid w:val="00D054D7"/>
    <w:rsid w:val="00D060AD"/>
    <w:rsid w:val="00D06613"/>
    <w:rsid w:val="00D06703"/>
    <w:rsid w:val="00D10494"/>
    <w:rsid w:val="00D1265B"/>
    <w:rsid w:val="00D15724"/>
    <w:rsid w:val="00D16D63"/>
    <w:rsid w:val="00D215F2"/>
    <w:rsid w:val="00D23D81"/>
    <w:rsid w:val="00D278E6"/>
    <w:rsid w:val="00D35BE9"/>
    <w:rsid w:val="00D3691B"/>
    <w:rsid w:val="00D439D0"/>
    <w:rsid w:val="00D43EC3"/>
    <w:rsid w:val="00D45BE9"/>
    <w:rsid w:val="00D462BE"/>
    <w:rsid w:val="00D46DCC"/>
    <w:rsid w:val="00D47F7E"/>
    <w:rsid w:val="00D5035C"/>
    <w:rsid w:val="00D54878"/>
    <w:rsid w:val="00D54B1D"/>
    <w:rsid w:val="00D55BBE"/>
    <w:rsid w:val="00D57776"/>
    <w:rsid w:val="00D6182D"/>
    <w:rsid w:val="00D61C55"/>
    <w:rsid w:val="00D63095"/>
    <w:rsid w:val="00D65939"/>
    <w:rsid w:val="00D67729"/>
    <w:rsid w:val="00D70EA1"/>
    <w:rsid w:val="00D70F71"/>
    <w:rsid w:val="00D727F7"/>
    <w:rsid w:val="00D7288E"/>
    <w:rsid w:val="00D72D04"/>
    <w:rsid w:val="00D730CC"/>
    <w:rsid w:val="00D73FFD"/>
    <w:rsid w:val="00D77266"/>
    <w:rsid w:val="00D805BA"/>
    <w:rsid w:val="00D80986"/>
    <w:rsid w:val="00D8145C"/>
    <w:rsid w:val="00D81DF0"/>
    <w:rsid w:val="00D81E96"/>
    <w:rsid w:val="00D83135"/>
    <w:rsid w:val="00D87702"/>
    <w:rsid w:val="00D87E6E"/>
    <w:rsid w:val="00D90819"/>
    <w:rsid w:val="00D94358"/>
    <w:rsid w:val="00D95672"/>
    <w:rsid w:val="00D96EC3"/>
    <w:rsid w:val="00D976E7"/>
    <w:rsid w:val="00DA0236"/>
    <w:rsid w:val="00DA0722"/>
    <w:rsid w:val="00DA21AE"/>
    <w:rsid w:val="00DA3007"/>
    <w:rsid w:val="00DA4FE7"/>
    <w:rsid w:val="00DA7951"/>
    <w:rsid w:val="00DB188C"/>
    <w:rsid w:val="00DB1C49"/>
    <w:rsid w:val="00DB32AF"/>
    <w:rsid w:val="00DB4478"/>
    <w:rsid w:val="00DB510C"/>
    <w:rsid w:val="00DB7183"/>
    <w:rsid w:val="00DC18BE"/>
    <w:rsid w:val="00DC1BB6"/>
    <w:rsid w:val="00DC32CF"/>
    <w:rsid w:val="00DC3C49"/>
    <w:rsid w:val="00DC4A81"/>
    <w:rsid w:val="00DC50DE"/>
    <w:rsid w:val="00DC71EA"/>
    <w:rsid w:val="00DC7661"/>
    <w:rsid w:val="00DD087C"/>
    <w:rsid w:val="00DD288C"/>
    <w:rsid w:val="00DD429D"/>
    <w:rsid w:val="00DD4E61"/>
    <w:rsid w:val="00DD5C0D"/>
    <w:rsid w:val="00DE1B87"/>
    <w:rsid w:val="00DE3335"/>
    <w:rsid w:val="00DE7B97"/>
    <w:rsid w:val="00DF2F82"/>
    <w:rsid w:val="00DF479C"/>
    <w:rsid w:val="00DF6850"/>
    <w:rsid w:val="00E00EAD"/>
    <w:rsid w:val="00E01B35"/>
    <w:rsid w:val="00E022C5"/>
    <w:rsid w:val="00E027C7"/>
    <w:rsid w:val="00E03795"/>
    <w:rsid w:val="00E0443B"/>
    <w:rsid w:val="00E06011"/>
    <w:rsid w:val="00E07656"/>
    <w:rsid w:val="00E07B3C"/>
    <w:rsid w:val="00E103C8"/>
    <w:rsid w:val="00E13B4A"/>
    <w:rsid w:val="00E15AA7"/>
    <w:rsid w:val="00E20C3A"/>
    <w:rsid w:val="00E21F46"/>
    <w:rsid w:val="00E24344"/>
    <w:rsid w:val="00E25193"/>
    <w:rsid w:val="00E32396"/>
    <w:rsid w:val="00E346E3"/>
    <w:rsid w:val="00E362FA"/>
    <w:rsid w:val="00E36767"/>
    <w:rsid w:val="00E37D02"/>
    <w:rsid w:val="00E41253"/>
    <w:rsid w:val="00E4155E"/>
    <w:rsid w:val="00E41BA0"/>
    <w:rsid w:val="00E44FAE"/>
    <w:rsid w:val="00E4667C"/>
    <w:rsid w:val="00E4758A"/>
    <w:rsid w:val="00E654C1"/>
    <w:rsid w:val="00E66CAA"/>
    <w:rsid w:val="00E6741F"/>
    <w:rsid w:val="00E67827"/>
    <w:rsid w:val="00E67D35"/>
    <w:rsid w:val="00E67F3E"/>
    <w:rsid w:val="00E7047B"/>
    <w:rsid w:val="00E705F1"/>
    <w:rsid w:val="00E71F93"/>
    <w:rsid w:val="00E7282A"/>
    <w:rsid w:val="00E728B5"/>
    <w:rsid w:val="00E77540"/>
    <w:rsid w:val="00E83B3C"/>
    <w:rsid w:val="00E83FB1"/>
    <w:rsid w:val="00E84305"/>
    <w:rsid w:val="00E85F3D"/>
    <w:rsid w:val="00E865EA"/>
    <w:rsid w:val="00E86E6B"/>
    <w:rsid w:val="00E95C2C"/>
    <w:rsid w:val="00EA1C45"/>
    <w:rsid w:val="00EA5E5F"/>
    <w:rsid w:val="00EA7DAB"/>
    <w:rsid w:val="00EB7062"/>
    <w:rsid w:val="00EC03B7"/>
    <w:rsid w:val="00EC139C"/>
    <w:rsid w:val="00EC69A2"/>
    <w:rsid w:val="00ED0983"/>
    <w:rsid w:val="00ED0CE5"/>
    <w:rsid w:val="00ED75FA"/>
    <w:rsid w:val="00ED76DD"/>
    <w:rsid w:val="00EE1111"/>
    <w:rsid w:val="00EE201E"/>
    <w:rsid w:val="00EE4759"/>
    <w:rsid w:val="00EE5548"/>
    <w:rsid w:val="00EE63BD"/>
    <w:rsid w:val="00EE6BFA"/>
    <w:rsid w:val="00EF10D1"/>
    <w:rsid w:val="00EF142B"/>
    <w:rsid w:val="00EF4D32"/>
    <w:rsid w:val="00F02070"/>
    <w:rsid w:val="00F024A1"/>
    <w:rsid w:val="00F02D35"/>
    <w:rsid w:val="00F04DE2"/>
    <w:rsid w:val="00F071A9"/>
    <w:rsid w:val="00F11755"/>
    <w:rsid w:val="00F13D17"/>
    <w:rsid w:val="00F14938"/>
    <w:rsid w:val="00F16A74"/>
    <w:rsid w:val="00F17914"/>
    <w:rsid w:val="00F24734"/>
    <w:rsid w:val="00F2569C"/>
    <w:rsid w:val="00F26234"/>
    <w:rsid w:val="00F306C2"/>
    <w:rsid w:val="00F31720"/>
    <w:rsid w:val="00F3253A"/>
    <w:rsid w:val="00F33874"/>
    <w:rsid w:val="00F350D9"/>
    <w:rsid w:val="00F35984"/>
    <w:rsid w:val="00F37488"/>
    <w:rsid w:val="00F378EB"/>
    <w:rsid w:val="00F408A6"/>
    <w:rsid w:val="00F42764"/>
    <w:rsid w:val="00F4297B"/>
    <w:rsid w:val="00F43A4D"/>
    <w:rsid w:val="00F44167"/>
    <w:rsid w:val="00F46214"/>
    <w:rsid w:val="00F46740"/>
    <w:rsid w:val="00F5058E"/>
    <w:rsid w:val="00F5263E"/>
    <w:rsid w:val="00F5350C"/>
    <w:rsid w:val="00F5501B"/>
    <w:rsid w:val="00F55D1C"/>
    <w:rsid w:val="00F66962"/>
    <w:rsid w:val="00F705A1"/>
    <w:rsid w:val="00F70E6D"/>
    <w:rsid w:val="00F71A6D"/>
    <w:rsid w:val="00F736A5"/>
    <w:rsid w:val="00F77EA3"/>
    <w:rsid w:val="00F82375"/>
    <w:rsid w:val="00F82833"/>
    <w:rsid w:val="00F83A43"/>
    <w:rsid w:val="00F84E16"/>
    <w:rsid w:val="00F8605D"/>
    <w:rsid w:val="00F8740C"/>
    <w:rsid w:val="00F9000E"/>
    <w:rsid w:val="00F90A84"/>
    <w:rsid w:val="00F919A0"/>
    <w:rsid w:val="00F97701"/>
    <w:rsid w:val="00F97EF6"/>
    <w:rsid w:val="00FA0543"/>
    <w:rsid w:val="00FA0FFF"/>
    <w:rsid w:val="00FA155F"/>
    <w:rsid w:val="00FA38EF"/>
    <w:rsid w:val="00FA4379"/>
    <w:rsid w:val="00FA4BCA"/>
    <w:rsid w:val="00FA53E7"/>
    <w:rsid w:val="00FB02DB"/>
    <w:rsid w:val="00FB0EBC"/>
    <w:rsid w:val="00FB70D2"/>
    <w:rsid w:val="00FB74BC"/>
    <w:rsid w:val="00FC14B0"/>
    <w:rsid w:val="00FC20B9"/>
    <w:rsid w:val="00FC26C2"/>
    <w:rsid w:val="00FC2AFB"/>
    <w:rsid w:val="00FC2CE0"/>
    <w:rsid w:val="00FC3407"/>
    <w:rsid w:val="00FC4DBD"/>
    <w:rsid w:val="00FC6566"/>
    <w:rsid w:val="00FC6665"/>
    <w:rsid w:val="00FD1A1D"/>
    <w:rsid w:val="00FD4D68"/>
    <w:rsid w:val="00FD65DF"/>
    <w:rsid w:val="00FE1BF6"/>
    <w:rsid w:val="00FE23F2"/>
    <w:rsid w:val="00FE2B68"/>
    <w:rsid w:val="00FE2F98"/>
    <w:rsid w:val="00FF0C65"/>
    <w:rsid w:val="00FF1155"/>
    <w:rsid w:val="00FF275D"/>
    <w:rsid w:val="00FF73A2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B41EC9-C07E-4B04-A104-CEA076B32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5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969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6773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Rycho Rych</dc:creator>
  <cp:lastModifiedBy>Joanna</cp:lastModifiedBy>
  <cp:revision>2</cp:revision>
  <dcterms:created xsi:type="dcterms:W3CDTF">2025-09-07T17:58:00Z</dcterms:created>
  <dcterms:modified xsi:type="dcterms:W3CDTF">2025-09-07T17:58:00Z</dcterms:modified>
</cp:coreProperties>
</file>